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5B" w:rsidRPr="007E06EF" w:rsidRDefault="00D50B5B" w:rsidP="00D50B5B">
      <w:pPr>
        <w:ind w:firstLine="0"/>
        <w:rPr>
          <w:b/>
        </w:rPr>
      </w:pPr>
      <w:r>
        <w:rPr>
          <w:b/>
        </w:rPr>
        <w:t>14</w:t>
      </w:r>
      <w:r>
        <w:rPr>
          <w:b/>
        </w:rPr>
        <w:t>.02.22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3</w:t>
      </w:r>
      <w:r w:rsidRPr="007E06EF">
        <w:rPr>
          <w:b/>
        </w:rPr>
        <w:t xml:space="preserve">ТО </w:t>
      </w:r>
    </w:p>
    <w:p w:rsidR="00D50B5B" w:rsidRDefault="00D50B5B" w:rsidP="00D50B5B">
      <w:pPr>
        <w:ind w:firstLine="709"/>
      </w:pPr>
    </w:p>
    <w:p w:rsidR="00D50B5B" w:rsidRDefault="00D50B5B" w:rsidP="00D50B5B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 xml:space="preserve">МДК 03.02 </w:t>
      </w:r>
      <w:r>
        <w:t xml:space="preserve">Обеспечение грузовых перевозок </w:t>
      </w:r>
      <w:r>
        <w:rPr>
          <w:spacing w:val="0"/>
          <w:lang w:eastAsia="ru-RU" w:bidi="ru-RU"/>
        </w:rPr>
        <w:t>на а</w:t>
      </w:r>
      <w:r>
        <w:rPr>
          <w:spacing w:val="0"/>
          <w:lang w:eastAsia="ru-RU" w:bidi="ru-RU"/>
        </w:rPr>
        <w:t>втомобильном транспорте</w:t>
      </w:r>
      <w:r>
        <w:rPr>
          <w:spacing w:val="0"/>
          <w:lang w:eastAsia="ru-RU" w:bidi="ru-RU"/>
        </w:rPr>
        <w:br/>
        <w:t>Тема 2.1</w:t>
      </w:r>
      <w:r>
        <w:rPr>
          <w:spacing w:val="0"/>
          <w:lang w:eastAsia="ru-RU" w:bidi="ru-RU"/>
        </w:rPr>
        <w:t xml:space="preserve">  Составляющие элементы транспортного процесса</w:t>
      </w:r>
    </w:p>
    <w:p w:rsidR="00D50B5B" w:rsidRDefault="00D50B5B" w:rsidP="00D50B5B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D50B5B" w:rsidRDefault="00D50B5B" w:rsidP="00D50B5B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№18</w:t>
      </w:r>
    </w:p>
    <w:p w:rsidR="000866AE" w:rsidRDefault="000866AE" w:rsidP="00D50B5B">
      <w:pPr>
        <w:pStyle w:val="30"/>
        <w:shd w:val="clear" w:color="auto" w:fill="auto"/>
        <w:spacing w:before="0" w:line="276" w:lineRule="auto"/>
        <w:ind w:firstLine="760"/>
        <w:jc w:val="both"/>
        <w:rPr>
          <w:spacing w:val="0"/>
          <w:lang w:eastAsia="ru-RU" w:bidi="ru-RU"/>
        </w:rPr>
      </w:pPr>
    </w:p>
    <w:p w:rsidR="00D50B5B" w:rsidRDefault="00D50B5B" w:rsidP="00D50B5B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D50B5B" w:rsidRDefault="00D50B5B" w:rsidP="00D50B5B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  <w:rPr>
          <w:lang w:eastAsia="ru-RU" w:bidi="ru-RU"/>
        </w:rPr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вопросов</w:t>
      </w:r>
      <w:r>
        <w:rPr>
          <w:spacing w:val="0"/>
          <w:lang w:eastAsia="ru-RU" w:bidi="ru-RU"/>
        </w:rPr>
        <w:t xml:space="preserve"> </w:t>
      </w:r>
      <w:r>
        <w:rPr>
          <w:lang w:eastAsia="ru-RU" w:bidi="ru-RU"/>
        </w:rPr>
        <w:t>проектирования</w:t>
      </w:r>
      <w:r w:rsidRPr="00D50B5B">
        <w:rPr>
          <w:lang w:eastAsia="ru-RU" w:bidi="ru-RU"/>
        </w:rPr>
        <w:t xml:space="preserve"> технологиче</w:t>
      </w:r>
      <w:r>
        <w:rPr>
          <w:lang w:eastAsia="ru-RU" w:bidi="ru-RU"/>
        </w:rPr>
        <w:t>ского процесса перевозки грузов, основных видов</w:t>
      </w:r>
      <w:r w:rsidRPr="00D50B5B">
        <w:rPr>
          <w:lang w:eastAsia="ru-RU" w:bidi="ru-RU"/>
        </w:rPr>
        <w:t xml:space="preserve"> технологии грузовых перевозок</w:t>
      </w:r>
      <w:r w:rsidRPr="00D50B5B">
        <w:rPr>
          <w:spacing w:val="0"/>
          <w:lang w:eastAsia="ru-RU" w:bidi="ru-RU"/>
        </w:rPr>
        <w:t>;</w:t>
      </w:r>
    </w:p>
    <w:p w:rsidR="00D50B5B" w:rsidRDefault="00D50B5B" w:rsidP="00D50B5B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специальности, воспитание всесторонне развитого специалиста автомобильного транспорта;</w:t>
      </w:r>
    </w:p>
    <w:p w:rsidR="00D50B5B" w:rsidRDefault="00D50B5B" w:rsidP="000866AE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  <w:rPr>
          <w:lang w:eastAsia="ru-RU" w:bidi="ru-RU"/>
        </w:rPr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в знаниях</w:t>
      </w:r>
      <w:r>
        <w:rPr>
          <w:spacing w:val="0"/>
          <w:lang w:eastAsia="ru-RU" w:bidi="ru-RU"/>
        </w:rPr>
        <w:t xml:space="preserve"> </w:t>
      </w:r>
      <w:r>
        <w:rPr>
          <w:lang w:eastAsia="ru-RU" w:bidi="ru-RU"/>
        </w:rPr>
        <w:t>проектирования</w:t>
      </w:r>
      <w:r w:rsidRPr="00D50B5B">
        <w:rPr>
          <w:lang w:eastAsia="ru-RU" w:bidi="ru-RU"/>
        </w:rPr>
        <w:t xml:space="preserve"> технологиче</w:t>
      </w:r>
      <w:r>
        <w:rPr>
          <w:lang w:eastAsia="ru-RU" w:bidi="ru-RU"/>
        </w:rPr>
        <w:t>ского процесса перевозки грузов, основных видов</w:t>
      </w:r>
      <w:r w:rsidRPr="00D50B5B">
        <w:rPr>
          <w:lang w:eastAsia="ru-RU" w:bidi="ru-RU"/>
        </w:rPr>
        <w:t xml:space="preserve"> технологии грузовых перевозок</w:t>
      </w:r>
      <w:r w:rsidRPr="000866AE">
        <w:rPr>
          <w:spacing w:val="0"/>
          <w:lang w:eastAsia="ru-RU" w:bidi="ru-RU"/>
        </w:rPr>
        <w:t>.</w:t>
      </w:r>
    </w:p>
    <w:p w:rsidR="00D50B5B" w:rsidRDefault="00D50B5B" w:rsidP="000866AE">
      <w:pPr>
        <w:widowControl w:val="0"/>
        <w:tabs>
          <w:tab w:val="left" w:pos="990"/>
        </w:tabs>
        <w:spacing w:line="276" w:lineRule="auto"/>
        <w:ind w:firstLine="709"/>
        <w:rPr>
          <w:lang w:eastAsia="ru-RU" w:bidi="ru-RU"/>
        </w:rPr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вопросы</w:t>
      </w:r>
      <w:r w:rsidR="000866AE">
        <w:rPr>
          <w:spacing w:val="0"/>
          <w:lang w:eastAsia="ru-RU" w:bidi="ru-RU"/>
        </w:rPr>
        <w:t xml:space="preserve"> </w:t>
      </w:r>
      <w:r w:rsidR="000866AE">
        <w:rPr>
          <w:lang w:eastAsia="ru-RU" w:bidi="ru-RU"/>
        </w:rPr>
        <w:t>проектирования</w:t>
      </w:r>
      <w:r w:rsidR="000866AE" w:rsidRPr="00D50B5B">
        <w:rPr>
          <w:lang w:eastAsia="ru-RU" w:bidi="ru-RU"/>
        </w:rPr>
        <w:t xml:space="preserve"> технологиче</w:t>
      </w:r>
      <w:r w:rsidR="000866AE">
        <w:rPr>
          <w:lang w:eastAsia="ru-RU" w:bidi="ru-RU"/>
        </w:rPr>
        <w:t>ского процесса перевозки грузов, основных видов</w:t>
      </w:r>
      <w:r w:rsidR="000866AE" w:rsidRPr="00D50B5B">
        <w:rPr>
          <w:lang w:eastAsia="ru-RU" w:bidi="ru-RU"/>
        </w:rPr>
        <w:t xml:space="preserve"> технологии грузовых перевозок</w:t>
      </w:r>
      <w:r w:rsidRPr="000866AE">
        <w:rPr>
          <w:spacing w:val="0"/>
          <w:lang w:eastAsia="ru-RU" w:bidi="ru-RU"/>
        </w:rPr>
        <w:t>.</w:t>
      </w:r>
    </w:p>
    <w:p w:rsidR="00D50B5B" w:rsidRDefault="00D50B5B" w:rsidP="00D50B5B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03.02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Обеспечение грузовых перевозок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0866AE" w:rsidRDefault="000866AE" w:rsidP="00D50B5B">
      <w:pPr>
        <w:pStyle w:val="10"/>
        <w:shd w:val="clear" w:color="auto" w:fill="auto"/>
        <w:spacing w:after="0" w:line="276" w:lineRule="auto"/>
        <w:ind w:firstLine="760"/>
        <w:jc w:val="both"/>
        <w:rPr>
          <w:spacing w:val="0"/>
          <w:lang w:eastAsia="ru-RU" w:bidi="ru-RU"/>
        </w:rPr>
      </w:pPr>
      <w:bookmarkStart w:id="0" w:name="bookmark1"/>
    </w:p>
    <w:p w:rsidR="00D50B5B" w:rsidRDefault="00D50B5B" w:rsidP="00D50B5B">
      <w:pPr>
        <w:pStyle w:val="10"/>
        <w:shd w:val="clear" w:color="auto" w:fill="auto"/>
        <w:spacing w:after="0" w:line="276" w:lineRule="auto"/>
        <w:ind w:firstLine="760"/>
        <w:jc w:val="both"/>
      </w:pPr>
      <w:r>
        <w:rPr>
          <w:spacing w:val="0"/>
          <w:lang w:eastAsia="ru-RU" w:bidi="ru-RU"/>
        </w:rPr>
        <w:t>Задание студентам:</w:t>
      </w:r>
      <w:bookmarkEnd w:id="0"/>
    </w:p>
    <w:p w:rsidR="00D50B5B" w:rsidRDefault="00D50B5B" w:rsidP="00D50B5B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D50B5B" w:rsidRDefault="00D50B5B" w:rsidP="00D50B5B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0866AE">
        <w:rPr>
          <w:rStyle w:val="2"/>
          <w:rFonts w:eastAsiaTheme="minorHAnsi"/>
        </w:rPr>
        <w:t>до 18</w:t>
      </w:r>
      <w:r>
        <w:rPr>
          <w:rStyle w:val="2"/>
          <w:rFonts w:eastAsiaTheme="minorHAnsi"/>
        </w:rPr>
        <w:t>.00  1</w:t>
      </w:r>
      <w:r w:rsidR="000866AE">
        <w:rPr>
          <w:rStyle w:val="2"/>
          <w:rFonts w:eastAsiaTheme="minorHAnsi"/>
        </w:rPr>
        <w:t>4</w:t>
      </w:r>
      <w:r>
        <w:rPr>
          <w:rStyle w:val="2"/>
          <w:rFonts w:eastAsiaTheme="minorHAnsi"/>
        </w:rPr>
        <w:t>.02.2022.</w:t>
      </w:r>
    </w:p>
    <w:p w:rsidR="00D50B5B" w:rsidRDefault="00D50B5B" w:rsidP="00D50B5B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D50B5B" w:rsidRPr="00975723" w:rsidRDefault="00D50B5B" w:rsidP="00D50B5B">
      <w:pPr>
        <w:spacing w:line="276" w:lineRule="auto"/>
        <w:ind w:left="709" w:right="40" w:firstLine="0"/>
        <w:rPr>
          <w:sz w:val="26"/>
          <w:szCs w:val="26"/>
        </w:rPr>
      </w:pPr>
      <w:r>
        <w:t xml:space="preserve">1. </w:t>
      </w:r>
      <w:r w:rsidR="000866AE" w:rsidRPr="000866AE">
        <w:t>Проектирование технологического процесса перевозки грузов</w:t>
      </w:r>
    </w:p>
    <w:p w:rsidR="000866AE" w:rsidRPr="000866AE" w:rsidRDefault="00D50B5B" w:rsidP="000866AE">
      <w:pPr>
        <w:spacing w:line="276" w:lineRule="auto"/>
        <w:ind w:right="40" w:firstLine="709"/>
      </w:pPr>
      <w:r>
        <w:t xml:space="preserve">2. </w:t>
      </w:r>
      <w:r w:rsidR="000866AE" w:rsidRPr="000866AE">
        <w:t>Основные виды технологии грузовых перевозок</w:t>
      </w:r>
    </w:p>
    <w:p w:rsidR="00D50B5B" w:rsidRDefault="00D50B5B" w:rsidP="00D50B5B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 xml:space="preserve">Литература: </w:t>
      </w:r>
    </w:p>
    <w:p w:rsidR="00D50B5B" w:rsidRPr="00C67DEE" w:rsidRDefault="00D50B5B" w:rsidP="00D50B5B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1. Батищев И.И. Организация и механизация погрузочно-разгрузочных работ </w:t>
      </w:r>
      <w:r w:rsidRPr="002D30A7">
        <w:rPr>
          <w:spacing w:val="0"/>
          <w:lang w:eastAsia="ru-RU" w:bidi="ru-RU"/>
        </w:rPr>
        <w:t>на автомобильном транспорте</w:t>
      </w:r>
      <w:r>
        <w:rPr>
          <w:spacing w:val="0"/>
          <w:lang w:eastAsia="ru-RU" w:bidi="ru-RU"/>
        </w:rPr>
        <w:t xml:space="preserve"> – М.: Транспорт, 1988 – 367 </w:t>
      </w:r>
      <w:proofErr w:type="gramStart"/>
      <w:r>
        <w:rPr>
          <w:spacing w:val="0"/>
          <w:lang w:eastAsia="ru-RU" w:bidi="ru-RU"/>
        </w:rPr>
        <w:t>с</w:t>
      </w:r>
      <w:proofErr w:type="gramEnd"/>
    </w:p>
    <w:p w:rsidR="00D50B5B" w:rsidRPr="00C67DEE" w:rsidRDefault="00D50B5B" w:rsidP="00D50B5B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1" w:name="bookmark2"/>
      <w:r w:rsidRPr="00C67DEE">
        <w:rPr>
          <w:b w:val="0"/>
          <w:spacing w:val="0"/>
          <w:lang w:eastAsia="ru-RU" w:bidi="ru-RU"/>
        </w:rPr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– М.: Академия, 2004 – 288 с. </w:t>
      </w:r>
    </w:p>
    <w:p w:rsidR="00D50B5B" w:rsidRPr="00C67DEE" w:rsidRDefault="00D50B5B" w:rsidP="00D50B5B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перевозки: учебник для автотранспортных техникумов М: Транспорт, 1986 – 208 </w:t>
      </w:r>
      <w:proofErr w:type="gramStart"/>
      <w:r>
        <w:rPr>
          <w:b w:val="0"/>
          <w:spacing w:val="0"/>
          <w:lang w:eastAsia="ru-RU" w:bidi="ru-RU"/>
        </w:rPr>
        <w:t>с</w:t>
      </w:r>
      <w:proofErr w:type="gramEnd"/>
    </w:p>
    <w:p w:rsidR="00D50B5B" w:rsidRDefault="00D50B5B" w:rsidP="00D50B5B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Конспект лекции:</w:t>
      </w:r>
      <w:bookmarkEnd w:id="1"/>
    </w:p>
    <w:p w:rsidR="000866AE" w:rsidRDefault="000866AE" w:rsidP="00D50B5B">
      <w:pPr>
        <w:rPr>
          <w:b/>
          <w:spacing w:val="0"/>
          <w:lang w:eastAsia="ru-RU" w:bidi="ru-RU"/>
        </w:rPr>
      </w:pPr>
    </w:p>
    <w:p w:rsidR="00577D90" w:rsidRDefault="00D50B5B" w:rsidP="00D50B5B">
      <w:pPr>
        <w:rPr>
          <w:b/>
          <w:spacing w:val="0"/>
          <w:lang w:eastAsia="ru-RU" w:bidi="ru-RU"/>
        </w:rPr>
      </w:pPr>
      <w:r w:rsidRPr="000256AF">
        <w:rPr>
          <w:b/>
          <w:spacing w:val="0"/>
          <w:lang w:eastAsia="ru-RU" w:bidi="ru-RU"/>
        </w:rPr>
        <w:t>Вопрос №1</w:t>
      </w:r>
      <w:r w:rsidR="000866AE">
        <w:rPr>
          <w:b/>
          <w:spacing w:val="0"/>
          <w:lang w:eastAsia="ru-RU" w:bidi="ru-RU"/>
        </w:rPr>
        <w:t xml:space="preserve"> </w:t>
      </w:r>
      <w:r w:rsidR="000866AE" w:rsidRPr="000866AE">
        <w:rPr>
          <w:b/>
          <w:spacing w:val="0"/>
          <w:lang w:eastAsia="ru-RU" w:bidi="ru-RU"/>
        </w:rPr>
        <w:t>Проектирование технологического процесса перевозки грузов</w:t>
      </w:r>
    </w:p>
    <w:p w:rsidR="007C57B2" w:rsidRDefault="007C57B2" w:rsidP="000866AE">
      <w:pPr>
        <w:pStyle w:val="21"/>
        <w:shd w:val="clear" w:color="auto" w:fill="auto"/>
        <w:spacing w:line="276" w:lineRule="auto"/>
        <w:ind w:left="20" w:right="-1"/>
        <w:rPr>
          <w:rStyle w:val="213pt"/>
          <w:rFonts w:eastAsia="Georgia"/>
          <w:b w:val="0"/>
          <w:i/>
        </w:rPr>
      </w:pPr>
    </w:p>
    <w:p w:rsidR="000866AE" w:rsidRPr="006D5E4D" w:rsidRDefault="000866AE" w:rsidP="000866AE">
      <w:pPr>
        <w:pStyle w:val="21"/>
        <w:shd w:val="clear" w:color="auto" w:fill="auto"/>
        <w:spacing w:line="276" w:lineRule="auto"/>
        <w:ind w:left="20" w:right="-1"/>
        <w:rPr>
          <w:i w:val="0"/>
        </w:rPr>
      </w:pPr>
      <w:r w:rsidRPr="000866AE">
        <w:rPr>
          <w:rStyle w:val="213pt"/>
          <w:rFonts w:eastAsia="Georgia"/>
          <w:b w:val="0"/>
          <w:i/>
        </w:rPr>
        <w:t>Технология грузовых перевозок</w:t>
      </w:r>
      <w:r w:rsidRPr="006D5E4D">
        <w:rPr>
          <w:rStyle w:val="213pt"/>
          <w:rFonts w:eastAsia="Georgia"/>
        </w:rPr>
        <w:t xml:space="preserve"> </w:t>
      </w:r>
      <w:r w:rsidRPr="006D5E4D">
        <w:t xml:space="preserve"> </w:t>
      </w:r>
      <w:r>
        <w:rPr>
          <w:i w:val="0"/>
        </w:rPr>
        <w:t xml:space="preserve">– </w:t>
      </w:r>
      <w:r>
        <w:rPr>
          <w:i w:val="0"/>
        </w:rPr>
        <w:t>это с</w:t>
      </w:r>
      <w:r w:rsidRPr="006D5E4D">
        <w:rPr>
          <w:i w:val="0"/>
        </w:rPr>
        <w:t>овокупность приемов и способов выполнен</w:t>
      </w:r>
      <w:r>
        <w:rPr>
          <w:i w:val="0"/>
        </w:rPr>
        <w:t xml:space="preserve">ия доставки груза потребителю. </w:t>
      </w:r>
    </w:p>
    <w:p w:rsidR="000866AE" w:rsidRPr="006D5E4D" w:rsidRDefault="000866AE" w:rsidP="000866AE">
      <w:pPr>
        <w:spacing w:line="276" w:lineRule="auto"/>
        <w:ind w:left="20" w:right="-1" w:firstLine="580"/>
        <w:rPr>
          <w:sz w:val="26"/>
          <w:szCs w:val="26"/>
        </w:rPr>
      </w:pPr>
      <w:r w:rsidRPr="006D5E4D">
        <w:rPr>
          <w:sz w:val="26"/>
          <w:szCs w:val="26"/>
        </w:rPr>
        <w:t>При перевозках технологический процесс обычно представляется в виде описания процесса перевозки, инструкций по его выполнению, правил и ограничений, особых требований, графиков.</w:t>
      </w:r>
    </w:p>
    <w:p w:rsidR="000866AE" w:rsidRDefault="000866AE" w:rsidP="000866AE">
      <w:pPr>
        <w:spacing w:line="276" w:lineRule="auto"/>
        <w:ind w:left="20" w:right="-1" w:firstLine="580"/>
        <w:rPr>
          <w:sz w:val="26"/>
          <w:szCs w:val="26"/>
        </w:rPr>
      </w:pPr>
      <w:r w:rsidRPr="006D5E4D">
        <w:rPr>
          <w:sz w:val="26"/>
          <w:szCs w:val="26"/>
        </w:rPr>
        <w:t>Технологический процесс перевозок грузов обычно содержит следующие элементы:</w:t>
      </w:r>
    </w:p>
    <w:p w:rsidR="000866AE" w:rsidRPr="006D5E4D" w:rsidRDefault="000866AE" w:rsidP="000866AE">
      <w:pPr>
        <w:spacing w:line="276" w:lineRule="auto"/>
        <w:ind w:left="20" w:right="-1" w:firstLine="406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1C1F206D" wp14:editId="712BB117">
            <wp:extent cx="5816703" cy="3434963"/>
            <wp:effectExtent l="0" t="0" r="0" b="0"/>
            <wp:docPr id="1" name="Рисунок 1" descr="C:\Users\Админ\Documents\КАРТИНКА К ЛЕКЦ.№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КАРТИНКА К ЛЕКЦ.№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86" cy="343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AE" w:rsidRDefault="000866AE" w:rsidP="000866AE">
      <w:pPr>
        <w:spacing w:line="260" w:lineRule="exact"/>
        <w:ind w:left="20" w:firstLine="560"/>
        <w:jc w:val="left"/>
        <w:rPr>
          <w:sz w:val="26"/>
          <w:szCs w:val="26"/>
        </w:rPr>
      </w:pPr>
    </w:p>
    <w:p w:rsidR="000866AE" w:rsidRDefault="000866AE" w:rsidP="000866AE">
      <w:pPr>
        <w:spacing w:line="260" w:lineRule="exact"/>
        <w:ind w:left="20" w:firstLine="560"/>
        <w:jc w:val="left"/>
        <w:rPr>
          <w:sz w:val="26"/>
          <w:szCs w:val="26"/>
        </w:rPr>
      </w:pPr>
      <w:r>
        <w:rPr>
          <w:sz w:val="26"/>
          <w:szCs w:val="26"/>
        </w:rPr>
        <w:t>Рисунок 1 –</w:t>
      </w:r>
      <w:r w:rsidRPr="00525947">
        <w:rPr>
          <w:sz w:val="26"/>
          <w:szCs w:val="26"/>
        </w:rPr>
        <w:t xml:space="preserve"> Основные этапы технологического процесса перевозок</w:t>
      </w:r>
    </w:p>
    <w:p w:rsidR="000866AE" w:rsidRDefault="000866AE" w:rsidP="000866AE">
      <w:pPr>
        <w:spacing w:line="403" w:lineRule="exact"/>
        <w:ind w:left="20" w:right="20" w:firstLine="560"/>
        <w:jc w:val="left"/>
      </w:pPr>
    </w:p>
    <w:p w:rsidR="000866AE" w:rsidRPr="00A93638" w:rsidRDefault="000866AE" w:rsidP="000866AE">
      <w:pPr>
        <w:spacing w:line="403" w:lineRule="exact"/>
        <w:ind w:left="20" w:right="20" w:firstLine="560"/>
        <w:rPr>
          <w:sz w:val="26"/>
          <w:szCs w:val="26"/>
        </w:rPr>
      </w:pPr>
      <w:r w:rsidRPr="00A93638">
        <w:rPr>
          <w:sz w:val="26"/>
          <w:szCs w:val="26"/>
        </w:rPr>
        <w:lastRenderedPageBreak/>
        <w:t>Разработка технологического процесса перевозок грузов осуществляется в следующей последовательности:</w:t>
      </w:r>
    </w:p>
    <w:p w:rsidR="000866AE" w:rsidRPr="00A93638" w:rsidRDefault="000866AE" w:rsidP="000866AE">
      <w:pPr>
        <w:widowControl w:val="0"/>
        <w:numPr>
          <w:ilvl w:val="0"/>
          <w:numId w:val="5"/>
        </w:numPr>
        <w:tabs>
          <w:tab w:val="left" w:pos="1028"/>
        </w:tabs>
        <w:spacing w:line="403" w:lineRule="exact"/>
        <w:ind w:right="20" w:firstLine="720"/>
        <w:rPr>
          <w:sz w:val="26"/>
          <w:szCs w:val="26"/>
        </w:rPr>
      </w:pPr>
      <w:r w:rsidRPr="00A93638">
        <w:rPr>
          <w:sz w:val="26"/>
          <w:szCs w:val="26"/>
        </w:rPr>
        <w:t>установление нормируемых характеристик перевозки (расчетная скорость движения, время выполнения погрузочно-разгрузочных работ, график или интенсивность подачи подвижного состава, суточный или почасовый объем перевозок);</w:t>
      </w:r>
    </w:p>
    <w:p w:rsidR="000866AE" w:rsidRPr="00A93638" w:rsidRDefault="000866AE" w:rsidP="000866AE">
      <w:pPr>
        <w:widowControl w:val="0"/>
        <w:numPr>
          <w:ilvl w:val="0"/>
          <w:numId w:val="5"/>
        </w:numPr>
        <w:tabs>
          <w:tab w:val="left" w:pos="1028"/>
        </w:tabs>
        <w:spacing w:line="403" w:lineRule="exact"/>
        <w:ind w:right="20" w:firstLine="720"/>
        <w:rPr>
          <w:sz w:val="26"/>
          <w:szCs w:val="26"/>
        </w:rPr>
      </w:pPr>
      <w:r w:rsidRPr="00A93638">
        <w:rPr>
          <w:sz w:val="26"/>
          <w:szCs w:val="26"/>
        </w:rPr>
        <w:t xml:space="preserve"> выбор маршрута и технологии выполнения перевозок;</w:t>
      </w:r>
    </w:p>
    <w:p w:rsidR="000866AE" w:rsidRPr="00A93638" w:rsidRDefault="000866AE" w:rsidP="000866AE">
      <w:pPr>
        <w:widowControl w:val="0"/>
        <w:numPr>
          <w:ilvl w:val="0"/>
          <w:numId w:val="5"/>
        </w:numPr>
        <w:tabs>
          <w:tab w:val="left" w:pos="1028"/>
        </w:tabs>
        <w:spacing w:line="403" w:lineRule="exact"/>
        <w:ind w:right="20" w:firstLine="720"/>
        <w:rPr>
          <w:sz w:val="26"/>
          <w:szCs w:val="26"/>
        </w:rPr>
      </w:pPr>
      <w:r w:rsidRPr="00A93638">
        <w:rPr>
          <w:sz w:val="26"/>
          <w:szCs w:val="26"/>
        </w:rPr>
        <w:t xml:space="preserve"> разработка технологической документации;</w:t>
      </w:r>
    </w:p>
    <w:p w:rsidR="000866AE" w:rsidRPr="00A93638" w:rsidRDefault="000866AE" w:rsidP="000866AE">
      <w:pPr>
        <w:widowControl w:val="0"/>
        <w:numPr>
          <w:ilvl w:val="0"/>
          <w:numId w:val="5"/>
        </w:numPr>
        <w:tabs>
          <w:tab w:val="left" w:pos="1028"/>
        </w:tabs>
        <w:spacing w:line="403" w:lineRule="exact"/>
        <w:ind w:right="20" w:firstLine="720"/>
        <w:rPr>
          <w:sz w:val="26"/>
          <w:szCs w:val="26"/>
        </w:rPr>
      </w:pPr>
      <w:r w:rsidRPr="00A93638">
        <w:rPr>
          <w:sz w:val="26"/>
          <w:szCs w:val="26"/>
        </w:rPr>
        <w:t xml:space="preserve"> определение методов контроля качества и безопасности выполнения перевозок;</w:t>
      </w:r>
    </w:p>
    <w:p w:rsidR="000866AE" w:rsidRPr="00A93638" w:rsidRDefault="000866AE" w:rsidP="000866AE">
      <w:pPr>
        <w:widowControl w:val="0"/>
        <w:numPr>
          <w:ilvl w:val="0"/>
          <w:numId w:val="5"/>
        </w:numPr>
        <w:tabs>
          <w:tab w:val="left" w:pos="1028"/>
        </w:tabs>
        <w:spacing w:line="403" w:lineRule="exact"/>
        <w:ind w:right="20" w:firstLine="720"/>
        <w:rPr>
          <w:sz w:val="26"/>
          <w:szCs w:val="26"/>
        </w:rPr>
      </w:pPr>
      <w:r w:rsidRPr="00A93638">
        <w:rPr>
          <w:sz w:val="26"/>
          <w:szCs w:val="26"/>
        </w:rPr>
        <w:t xml:space="preserve"> анализ характеристик технологического проекта, который должен подтвердить выполнение нормируемых показателей, обеспечение безопасности и качества перевозок;</w:t>
      </w:r>
    </w:p>
    <w:p w:rsidR="000866AE" w:rsidRPr="00A93638" w:rsidRDefault="000866AE" w:rsidP="000866AE">
      <w:pPr>
        <w:widowControl w:val="0"/>
        <w:numPr>
          <w:ilvl w:val="0"/>
          <w:numId w:val="5"/>
        </w:numPr>
        <w:tabs>
          <w:tab w:val="left" w:pos="1028"/>
        </w:tabs>
        <w:spacing w:line="403" w:lineRule="exact"/>
        <w:ind w:right="20" w:firstLine="720"/>
        <w:rPr>
          <w:sz w:val="26"/>
          <w:szCs w:val="26"/>
        </w:rPr>
      </w:pPr>
      <w:r w:rsidRPr="00A93638">
        <w:rPr>
          <w:sz w:val="26"/>
          <w:szCs w:val="26"/>
        </w:rPr>
        <w:t xml:space="preserve"> утверждение технологического проекта руководящим составом АТП.</w:t>
      </w:r>
    </w:p>
    <w:p w:rsidR="000866AE" w:rsidRPr="00A93638" w:rsidRDefault="000866AE" w:rsidP="000866AE">
      <w:pPr>
        <w:spacing w:line="403" w:lineRule="exact"/>
        <w:ind w:left="80" w:firstLine="580"/>
        <w:rPr>
          <w:sz w:val="26"/>
          <w:szCs w:val="26"/>
        </w:rPr>
      </w:pPr>
      <w:r w:rsidRPr="00A93638">
        <w:rPr>
          <w:sz w:val="26"/>
          <w:szCs w:val="26"/>
        </w:rPr>
        <w:t>Основой для разработки технологического процесса перевозки является</w:t>
      </w:r>
    </w:p>
    <w:p w:rsidR="000866AE" w:rsidRPr="00A93638" w:rsidRDefault="000866AE" w:rsidP="000866AE">
      <w:pPr>
        <w:spacing w:line="403" w:lineRule="exact"/>
        <w:ind w:left="80" w:right="80" w:firstLine="62"/>
        <w:rPr>
          <w:sz w:val="26"/>
          <w:szCs w:val="26"/>
        </w:rPr>
      </w:pPr>
      <w:r w:rsidRPr="00A93638">
        <w:rPr>
          <w:sz w:val="26"/>
          <w:szCs w:val="26"/>
        </w:rPr>
        <w:t>заявка на перевозки или договор (коммерческое предложение) с описанием требований к транспортной услуге заказчика перевозок. Для каждой характеристики транспортной услуги должны быть указаны приемлемые для потребителя и исполнителя значения. Технологический проект должен содержать конкретные требования по обеспечению безопасности перевозок.</w:t>
      </w:r>
    </w:p>
    <w:p w:rsidR="000866AE" w:rsidRPr="00A93638" w:rsidRDefault="000866AE" w:rsidP="000866AE">
      <w:pPr>
        <w:spacing w:line="403" w:lineRule="exact"/>
        <w:ind w:left="80" w:right="80" w:firstLine="580"/>
        <w:rPr>
          <w:sz w:val="26"/>
          <w:szCs w:val="26"/>
        </w:rPr>
      </w:pPr>
      <w:r w:rsidRPr="00A93638">
        <w:rPr>
          <w:sz w:val="26"/>
          <w:szCs w:val="26"/>
        </w:rPr>
        <w:t>Совершенствование технологического процесса является важнейшим условием повышения эффективности работы организации.</w:t>
      </w:r>
    </w:p>
    <w:p w:rsidR="000866AE" w:rsidRPr="00A93638" w:rsidRDefault="000866AE" w:rsidP="000866AE">
      <w:pPr>
        <w:spacing w:line="403" w:lineRule="exact"/>
        <w:ind w:left="80" w:right="80" w:firstLine="580"/>
        <w:rPr>
          <w:sz w:val="26"/>
          <w:szCs w:val="26"/>
        </w:rPr>
      </w:pPr>
      <w:r w:rsidRPr="00A93638">
        <w:rPr>
          <w:rStyle w:val="0pt"/>
          <w:rFonts w:eastAsiaTheme="minorHAnsi"/>
        </w:rPr>
        <w:t>Эффективность выбранной технологии перевозок</w:t>
      </w:r>
      <w:r w:rsidRPr="00A93638">
        <w:rPr>
          <w:sz w:val="26"/>
          <w:szCs w:val="26"/>
        </w:rPr>
        <w:t xml:space="preserve"> может оцениваться по следующим показателям:</w:t>
      </w:r>
    </w:p>
    <w:p w:rsidR="000866AE" w:rsidRPr="00A93638" w:rsidRDefault="000866AE" w:rsidP="000866AE">
      <w:pPr>
        <w:widowControl w:val="0"/>
        <w:numPr>
          <w:ilvl w:val="0"/>
          <w:numId w:val="6"/>
        </w:numPr>
        <w:spacing w:line="403" w:lineRule="exact"/>
        <w:ind w:left="80" w:firstLine="580"/>
        <w:rPr>
          <w:sz w:val="26"/>
          <w:szCs w:val="26"/>
        </w:rPr>
      </w:pPr>
      <w:r w:rsidRPr="00A93638">
        <w:rPr>
          <w:sz w:val="26"/>
          <w:szCs w:val="26"/>
        </w:rPr>
        <w:t xml:space="preserve"> себестоимость перевозок;</w:t>
      </w:r>
    </w:p>
    <w:p w:rsidR="000866AE" w:rsidRPr="00A93638" w:rsidRDefault="000866AE" w:rsidP="000866AE">
      <w:pPr>
        <w:widowControl w:val="0"/>
        <w:numPr>
          <w:ilvl w:val="0"/>
          <w:numId w:val="6"/>
        </w:numPr>
        <w:spacing w:line="403" w:lineRule="exact"/>
        <w:ind w:left="80" w:firstLine="580"/>
        <w:rPr>
          <w:sz w:val="26"/>
          <w:szCs w:val="26"/>
        </w:rPr>
      </w:pPr>
      <w:r w:rsidRPr="00A93638">
        <w:rPr>
          <w:sz w:val="26"/>
          <w:szCs w:val="26"/>
        </w:rPr>
        <w:t xml:space="preserve"> удельные затраты;</w:t>
      </w:r>
    </w:p>
    <w:p w:rsidR="000866AE" w:rsidRPr="00A93638" w:rsidRDefault="000866AE" w:rsidP="000866AE">
      <w:pPr>
        <w:widowControl w:val="0"/>
        <w:numPr>
          <w:ilvl w:val="0"/>
          <w:numId w:val="6"/>
        </w:numPr>
        <w:spacing w:line="403" w:lineRule="exact"/>
        <w:ind w:left="80" w:firstLine="580"/>
        <w:rPr>
          <w:sz w:val="26"/>
          <w:szCs w:val="26"/>
        </w:rPr>
      </w:pPr>
      <w:r w:rsidRPr="00A93638">
        <w:rPr>
          <w:sz w:val="26"/>
          <w:szCs w:val="26"/>
        </w:rPr>
        <w:t xml:space="preserve"> производительность ПС;</w:t>
      </w:r>
    </w:p>
    <w:p w:rsidR="000866AE" w:rsidRPr="00A93638" w:rsidRDefault="000866AE" w:rsidP="000866AE">
      <w:pPr>
        <w:widowControl w:val="0"/>
        <w:numPr>
          <w:ilvl w:val="0"/>
          <w:numId w:val="6"/>
        </w:numPr>
        <w:spacing w:line="403" w:lineRule="exact"/>
        <w:ind w:left="80" w:firstLine="580"/>
        <w:rPr>
          <w:sz w:val="26"/>
          <w:szCs w:val="26"/>
        </w:rPr>
      </w:pPr>
      <w:r w:rsidRPr="00A93638">
        <w:rPr>
          <w:sz w:val="26"/>
          <w:szCs w:val="26"/>
        </w:rPr>
        <w:t xml:space="preserve"> качество перевозок.</w:t>
      </w:r>
    </w:p>
    <w:p w:rsidR="000866AE" w:rsidRPr="00A93638" w:rsidRDefault="000866AE" w:rsidP="000866AE">
      <w:pPr>
        <w:spacing w:line="403" w:lineRule="exact"/>
        <w:ind w:left="80" w:right="80" w:firstLine="580"/>
        <w:rPr>
          <w:sz w:val="26"/>
          <w:szCs w:val="26"/>
        </w:rPr>
      </w:pPr>
      <w:r w:rsidRPr="00A93638">
        <w:rPr>
          <w:sz w:val="26"/>
          <w:szCs w:val="26"/>
        </w:rPr>
        <w:t>Процесс доставки груза может быть представлен в виде отдельных взаимосвязанных операций, выполняемых на каждом этапе, которые в зависимости от содержания работы классифицируются следующим образом.</w:t>
      </w:r>
    </w:p>
    <w:p w:rsidR="000866AE" w:rsidRPr="00A93638" w:rsidRDefault="000866AE" w:rsidP="000866AE">
      <w:pPr>
        <w:spacing w:line="403" w:lineRule="exact"/>
        <w:ind w:left="80" w:right="80" w:firstLine="580"/>
        <w:rPr>
          <w:sz w:val="26"/>
          <w:szCs w:val="26"/>
        </w:rPr>
      </w:pPr>
      <w:r w:rsidRPr="00A93638">
        <w:rPr>
          <w:rStyle w:val="0pt"/>
          <w:rFonts w:eastAsiaTheme="minorHAnsi"/>
        </w:rPr>
        <w:t>Контрольно-учетная операция</w:t>
      </w:r>
      <w:r w:rsidRPr="00A93638">
        <w:rPr>
          <w:sz w:val="26"/>
          <w:szCs w:val="26"/>
        </w:rPr>
        <w:t xml:space="preserve"> предусматривает оформление документов, поиск конкретного грузового места, осмотр грузов, опломбирование.</w:t>
      </w:r>
    </w:p>
    <w:p w:rsidR="000866AE" w:rsidRPr="00A93638" w:rsidRDefault="000866AE" w:rsidP="000866AE">
      <w:pPr>
        <w:spacing w:line="403" w:lineRule="exact"/>
        <w:ind w:left="80" w:right="80" w:firstLine="580"/>
        <w:rPr>
          <w:sz w:val="26"/>
          <w:szCs w:val="26"/>
        </w:rPr>
      </w:pPr>
      <w:proofErr w:type="spellStart"/>
      <w:r w:rsidRPr="00A93638">
        <w:rPr>
          <w:rStyle w:val="0pt"/>
          <w:rFonts w:eastAsiaTheme="minorHAnsi"/>
        </w:rPr>
        <w:t>Строповочная</w:t>
      </w:r>
      <w:proofErr w:type="spellEnd"/>
      <w:r w:rsidRPr="00A93638">
        <w:rPr>
          <w:rStyle w:val="0pt"/>
          <w:rFonts w:eastAsiaTheme="minorHAnsi"/>
        </w:rPr>
        <w:t xml:space="preserve"> операция</w:t>
      </w:r>
      <w:r w:rsidRPr="00A93638">
        <w:rPr>
          <w:sz w:val="26"/>
          <w:szCs w:val="26"/>
        </w:rPr>
        <w:t xml:space="preserve"> предусматривает крепление и открепление штучных грузов при их перегрузке краном.</w:t>
      </w:r>
    </w:p>
    <w:p w:rsidR="007C57B2" w:rsidRPr="00A93638" w:rsidRDefault="007C57B2" w:rsidP="007C57B2">
      <w:pPr>
        <w:spacing w:line="276" w:lineRule="auto"/>
        <w:ind w:left="80" w:right="80" w:firstLine="580"/>
        <w:rPr>
          <w:sz w:val="26"/>
          <w:szCs w:val="26"/>
        </w:rPr>
      </w:pPr>
      <w:r w:rsidRPr="00A93638">
        <w:rPr>
          <w:rStyle w:val="0pt"/>
          <w:rFonts w:eastAsiaTheme="minorHAnsi"/>
        </w:rPr>
        <w:lastRenderedPageBreak/>
        <w:t>Грузовая операция</w:t>
      </w:r>
      <w:r w:rsidRPr="00A93638">
        <w:rPr>
          <w:sz w:val="26"/>
          <w:szCs w:val="26"/>
        </w:rPr>
        <w:t xml:space="preserve"> связана с подъемом и опусканием груза при помощи погрузочно-разгрузочных машин и механизмов.</w:t>
      </w:r>
    </w:p>
    <w:p w:rsidR="007C57B2" w:rsidRPr="00A93638" w:rsidRDefault="007C57B2" w:rsidP="007C57B2">
      <w:pPr>
        <w:spacing w:line="276" w:lineRule="auto"/>
        <w:ind w:left="80" w:right="80" w:firstLine="580"/>
        <w:rPr>
          <w:sz w:val="26"/>
          <w:szCs w:val="26"/>
        </w:rPr>
      </w:pPr>
      <w:r w:rsidRPr="00A93638">
        <w:rPr>
          <w:rStyle w:val="0pt"/>
          <w:rFonts w:eastAsiaTheme="minorHAnsi"/>
        </w:rPr>
        <w:t>Операция перемещения –</w:t>
      </w:r>
      <w:r w:rsidRPr="00A93638">
        <w:rPr>
          <w:sz w:val="26"/>
          <w:szCs w:val="26"/>
        </w:rPr>
        <w:t xml:space="preserve"> перемещение груза погрузочно-разгрузочными машинами и механизмами.</w:t>
      </w:r>
    </w:p>
    <w:p w:rsidR="007C57B2" w:rsidRPr="00A93638" w:rsidRDefault="007C57B2" w:rsidP="007C57B2">
      <w:pPr>
        <w:spacing w:line="276" w:lineRule="auto"/>
        <w:ind w:right="20" w:firstLine="560"/>
        <w:rPr>
          <w:sz w:val="26"/>
          <w:szCs w:val="26"/>
        </w:rPr>
      </w:pPr>
      <w:r w:rsidRPr="00A93638">
        <w:rPr>
          <w:rStyle w:val="0pt"/>
          <w:rFonts w:eastAsiaTheme="minorHAnsi"/>
        </w:rPr>
        <w:t>Вспомогательная операция</w:t>
      </w:r>
      <w:r w:rsidRPr="00A93638">
        <w:rPr>
          <w:sz w:val="26"/>
          <w:szCs w:val="26"/>
        </w:rPr>
        <w:t xml:space="preserve"> связана с дополнительными работами, которые необходимо выполнить перед или после погрузки грузов (открытие крышек, закрытие брезентом).</w:t>
      </w:r>
    </w:p>
    <w:p w:rsidR="007C57B2" w:rsidRPr="00A93638" w:rsidRDefault="007C57B2" w:rsidP="007C57B2">
      <w:pPr>
        <w:spacing w:line="276" w:lineRule="auto"/>
        <w:ind w:right="20" w:firstLine="560"/>
        <w:rPr>
          <w:sz w:val="26"/>
          <w:szCs w:val="26"/>
        </w:rPr>
      </w:pPr>
      <w:r w:rsidRPr="00A93638">
        <w:rPr>
          <w:rStyle w:val="0pt"/>
          <w:rFonts w:eastAsiaTheme="minorHAnsi"/>
        </w:rPr>
        <w:t>Транспортная операция</w:t>
      </w:r>
      <w:r w:rsidRPr="00A93638">
        <w:rPr>
          <w:sz w:val="26"/>
          <w:szCs w:val="26"/>
        </w:rPr>
        <w:t xml:space="preserve"> включает в себя движение подвижного состава с грузом или без него.</w:t>
      </w:r>
    </w:p>
    <w:p w:rsidR="007C57B2" w:rsidRPr="00A93638" w:rsidRDefault="007C57B2" w:rsidP="007C57B2">
      <w:pPr>
        <w:spacing w:line="276" w:lineRule="auto"/>
        <w:ind w:right="20" w:firstLine="560"/>
        <w:rPr>
          <w:sz w:val="26"/>
          <w:szCs w:val="26"/>
        </w:rPr>
      </w:pPr>
      <w:r w:rsidRPr="00A93638">
        <w:rPr>
          <w:rStyle w:val="0pt"/>
          <w:rFonts w:eastAsiaTheme="minorHAnsi"/>
        </w:rPr>
        <w:t>Складская операция</w:t>
      </w:r>
      <w:r w:rsidRPr="00A93638">
        <w:rPr>
          <w:sz w:val="26"/>
          <w:szCs w:val="26"/>
        </w:rPr>
        <w:t xml:space="preserve"> предусматривает подготовку груза к отправке, подбор и сортировку по партиям.</w:t>
      </w:r>
    </w:p>
    <w:p w:rsidR="007C57B2" w:rsidRPr="00A93638" w:rsidRDefault="007C57B2" w:rsidP="007C57B2">
      <w:pPr>
        <w:spacing w:line="403" w:lineRule="exact"/>
        <w:ind w:left="80" w:right="80" w:firstLine="580"/>
        <w:rPr>
          <w:sz w:val="26"/>
          <w:szCs w:val="26"/>
        </w:rPr>
      </w:pPr>
    </w:p>
    <w:p w:rsidR="007C57B2" w:rsidRPr="00F20BBC" w:rsidRDefault="007C57B2" w:rsidP="007C57B2">
      <w:pPr>
        <w:spacing w:line="276" w:lineRule="auto"/>
        <w:jc w:val="center"/>
        <w:rPr>
          <w:sz w:val="26"/>
          <w:szCs w:val="26"/>
        </w:rPr>
      </w:pPr>
      <w:r w:rsidRPr="00F20BBC">
        <w:rPr>
          <w:sz w:val="26"/>
          <w:szCs w:val="26"/>
        </w:rPr>
        <w:t>Контрольные вопросы</w:t>
      </w:r>
    </w:p>
    <w:p w:rsidR="007C57B2" w:rsidRDefault="007C57B2" w:rsidP="007C57B2">
      <w:pPr>
        <w:widowControl w:val="0"/>
        <w:tabs>
          <w:tab w:val="left" w:pos="1028"/>
        </w:tabs>
        <w:spacing w:line="403" w:lineRule="exact"/>
        <w:ind w:left="720" w:right="20" w:firstLine="0"/>
      </w:pPr>
    </w:p>
    <w:p w:rsidR="007C57B2" w:rsidRPr="007C57B2" w:rsidRDefault="007C57B2" w:rsidP="007C57B2">
      <w:pPr>
        <w:pStyle w:val="a3"/>
        <w:widowControl w:val="0"/>
        <w:numPr>
          <w:ilvl w:val="0"/>
          <w:numId w:val="7"/>
        </w:numPr>
        <w:tabs>
          <w:tab w:val="left" w:pos="1028"/>
        </w:tabs>
        <w:spacing w:line="403" w:lineRule="exact"/>
        <w:ind w:right="20"/>
        <w:rPr>
          <w:sz w:val="26"/>
          <w:szCs w:val="26"/>
        </w:rPr>
      </w:pPr>
      <w:r w:rsidRPr="007C57B2">
        <w:rPr>
          <w:sz w:val="26"/>
          <w:szCs w:val="26"/>
        </w:rPr>
        <w:t>Дайте определение технологии грузовых перевозок</w:t>
      </w:r>
    </w:p>
    <w:p w:rsidR="007C57B2" w:rsidRPr="007C57B2" w:rsidRDefault="007C57B2" w:rsidP="007C57B2">
      <w:pPr>
        <w:pStyle w:val="a3"/>
        <w:widowControl w:val="0"/>
        <w:numPr>
          <w:ilvl w:val="0"/>
          <w:numId w:val="7"/>
        </w:numPr>
        <w:tabs>
          <w:tab w:val="left" w:pos="1028"/>
        </w:tabs>
        <w:spacing w:line="403" w:lineRule="exact"/>
        <w:ind w:right="20"/>
        <w:rPr>
          <w:sz w:val="26"/>
          <w:szCs w:val="26"/>
        </w:rPr>
      </w:pPr>
      <w:r w:rsidRPr="007C57B2">
        <w:rPr>
          <w:sz w:val="26"/>
          <w:szCs w:val="26"/>
        </w:rPr>
        <w:t>Из каких элементов состоит технологический процесс перевозок грузов?</w:t>
      </w:r>
    </w:p>
    <w:p w:rsidR="007C57B2" w:rsidRPr="007C57B2" w:rsidRDefault="007C57B2" w:rsidP="007C57B2">
      <w:pPr>
        <w:pStyle w:val="a3"/>
        <w:widowControl w:val="0"/>
        <w:numPr>
          <w:ilvl w:val="0"/>
          <w:numId w:val="7"/>
        </w:numPr>
        <w:tabs>
          <w:tab w:val="left" w:pos="1028"/>
        </w:tabs>
        <w:spacing w:line="403" w:lineRule="exact"/>
        <w:ind w:right="20"/>
        <w:rPr>
          <w:sz w:val="26"/>
          <w:szCs w:val="26"/>
        </w:rPr>
      </w:pPr>
      <w:r w:rsidRPr="007C57B2">
        <w:rPr>
          <w:sz w:val="26"/>
          <w:szCs w:val="26"/>
        </w:rPr>
        <w:t>В какой последовательности осуществляется разработка технологического процесса?</w:t>
      </w:r>
    </w:p>
    <w:p w:rsidR="007C57B2" w:rsidRPr="007C57B2" w:rsidRDefault="007C57B2" w:rsidP="007C57B2">
      <w:pPr>
        <w:pStyle w:val="a3"/>
        <w:widowControl w:val="0"/>
        <w:numPr>
          <w:ilvl w:val="0"/>
          <w:numId w:val="7"/>
        </w:numPr>
        <w:tabs>
          <w:tab w:val="left" w:pos="1028"/>
        </w:tabs>
        <w:spacing w:line="403" w:lineRule="exact"/>
        <w:ind w:right="20"/>
        <w:rPr>
          <w:sz w:val="26"/>
          <w:szCs w:val="26"/>
        </w:rPr>
      </w:pPr>
      <w:r w:rsidRPr="007C57B2">
        <w:rPr>
          <w:sz w:val="26"/>
          <w:szCs w:val="26"/>
        </w:rPr>
        <w:t>Что является основой для разработки технологического процесса перевозки груза?</w:t>
      </w:r>
    </w:p>
    <w:p w:rsidR="007C57B2" w:rsidRPr="007C57B2" w:rsidRDefault="007C57B2" w:rsidP="007C57B2">
      <w:pPr>
        <w:pStyle w:val="a3"/>
        <w:widowControl w:val="0"/>
        <w:numPr>
          <w:ilvl w:val="0"/>
          <w:numId w:val="7"/>
        </w:numPr>
        <w:tabs>
          <w:tab w:val="left" w:pos="1028"/>
        </w:tabs>
        <w:spacing w:line="403" w:lineRule="exact"/>
        <w:ind w:right="20"/>
        <w:rPr>
          <w:sz w:val="26"/>
          <w:szCs w:val="26"/>
        </w:rPr>
      </w:pPr>
      <w:r w:rsidRPr="007C57B2">
        <w:rPr>
          <w:sz w:val="26"/>
          <w:szCs w:val="26"/>
        </w:rPr>
        <w:t>По каким показателям оценивается эффективность выбранной технологии перевозок?</w:t>
      </w:r>
    </w:p>
    <w:p w:rsidR="007C57B2" w:rsidRPr="007C57B2" w:rsidRDefault="007C57B2" w:rsidP="007C57B2">
      <w:pPr>
        <w:pStyle w:val="a3"/>
        <w:widowControl w:val="0"/>
        <w:numPr>
          <w:ilvl w:val="0"/>
          <w:numId w:val="7"/>
        </w:numPr>
        <w:tabs>
          <w:tab w:val="left" w:pos="1028"/>
        </w:tabs>
        <w:spacing w:line="403" w:lineRule="exact"/>
        <w:ind w:right="20"/>
        <w:rPr>
          <w:sz w:val="26"/>
          <w:szCs w:val="26"/>
        </w:rPr>
      </w:pPr>
      <w:r w:rsidRPr="007C57B2">
        <w:rPr>
          <w:sz w:val="26"/>
          <w:szCs w:val="26"/>
        </w:rPr>
        <w:t>Перечислите операции, выполняемые на каждом этапе процесса доставки груза</w:t>
      </w:r>
    </w:p>
    <w:p w:rsidR="000866AE" w:rsidRDefault="000866AE" w:rsidP="00D50B5B">
      <w:pPr>
        <w:rPr>
          <w:b/>
          <w:spacing w:val="0"/>
          <w:lang w:eastAsia="ru-RU" w:bidi="ru-RU"/>
        </w:rPr>
      </w:pPr>
    </w:p>
    <w:p w:rsidR="000866AE" w:rsidRDefault="007C57B2" w:rsidP="00D50B5B">
      <w:pPr>
        <w:rPr>
          <w:b/>
        </w:rPr>
      </w:pPr>
      <w:r w:rsidRPr="007C57B2">
        <w:rPr>
          <w:b/>
        </w:rPr>
        <w:t xml:space="preserve">Вопрос №2 </w:t>
      </w:r>
      <w:r w:rsidRPr="007C57B2">
        <w:rPr>
          <w:b/>
        </w:rPr>
        <w:t>Основные виды технологии грузовых перевозок</w:t>
      </w:r>
    </w:p>
    <w:p w:rsidR="007C57B2" w:rsidRDefault="007C57B2" w:rsidP="00D50B5B">
      <w:pPr>
        <w:rPr>
          <w:b/>
        </w:rPr>
      </w:pPr>
    </w:p>
    <w:p w:rsidR="007C57B2" w:rsidRDefault="007C57B2" w:rsidP="007C57B2">
      <w:pPr>
        <w:pStyle w:val="22"/>
        <w:shd w:val="clear" w:color="auto" w:fill="auto"/>
        <w:ind w:left="100" w:right="220" w:firstLine="540"/>
        <w:jc w:val="both"/>
      </w:pPr>
      <w:r>
        <w:t xml:space="preserve">При выполнении грузовых автомобильных перевозок выделяют несколько основных видов технологий, которые существенно отличаются друг от друга и в значительной степени зависят от типа </w:t>
      </w:r>
      <w:proofErr w:type="spellStart"/>
      <w:r>
        <w:t>грузообразующего</w:t>
      </w:r>
      <w:proofErr w:type="spellEnd"/>
      <w:r>
        <w:t xml:space="preserve"> объекта – грузоотправителя.</w:t>
      </w:r>
    </w:p>
    <w:p w:rsidR="007C57B2" w:rsidRDefault="007C57B2" w:rsidP="007C57B2">
      <w:pPr>
        <w:pStyle w:val="22"/>
        <w:shd w:val="clear" w:color="auto" w:fill="auto"/>
        <w:ind w:left="100" w:right="220" w:firstLine="580"/>
        <w:jc w:val="both"/>
      </w:pPr>
      <w:r>
        <w:t>Особенности конкретного грузоотправителя влияют на количество используемых для доставки грузов АТС, вид ПС, возможность оптимизации маршрутов движения, необходимость согласования грузопотоков с другими видами транспорта, состав сопутствующих перевозке транспортно-</w:t>
      </w:r>
      <w:r>
        <w:softHyphen/>
        <w:t>экспедиционных услуг.</w:t>
      </w:r>
    </w:p>
    <w:p w:rsidR="007C57B2" w:rsidRDefault="007C57B2" w:rsidP="007C57B2">
      <w:pPr>
        <w:pStyle w:val="22"/>
        <w:shd w:val="clear" w:color="auto" w:fill="auto"/>
        <w:ind w:left="100" w:right="220" w:firstLine="580"/>
        <w:jc w:val="both"/>
      </w:pPr>
      <w:r>
        <w:lastRenderedPageBreak/>
        <w:t>Отличительные особенности основных видов технологий грузовых автомобильных перевозок приведены в табл. 1.</w:t>
      </w:r>
    </w:p>
    <w:p w:rsidR="007C57B2" w:rsidRDefault="007C57B2" w:rsidP="007C57B2">
      <w:pPr>
        <w:pStyle w:val="a8"/>
        <w:shd w:val="clear" w:color="auto" w:fill="auto"/>
        <w:spacing w:line="260" w:lineRule="exact"/>
        <w:ind w:firstLine="709"/>
      </w:pPr>
    </w:p>
    <w:p w:rsidR="007C57B2" w:rsidRDefault="007C57B2" w:rsidP="007C57B2">
      <w:pPr>
        <w:pStyle w:val="a8"/>
        <w:shd w:val="clear" w:color="auto" w:fill="auto"/>
        <w:spacing w:line="260" w:lineRule="exact"/>
        <w:ind w:firstLine="709"/>
      </w:pPr>
      <w:r>
        <w:t>Таблица 1</w:t>
      </w:r>
    </w:p>
    <w:tbl>
      <w:tblPr>
        <w:tblW w:w="97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3211"/>
        <w:gridCol w:w="3922"/>
      </w:tblGrid>
      <w:tr w:rsidR="007C57B2" w:rsidTr="007C57B2">
        <w:trPr>
          <w:trHeight w:hRule="exact" w:val="68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B2" w:rsidRPr="007C57B2" w:rsidRDefault="007C57B2" w:rsidP="007C57B2">
            <w:pPr>
              <w:pStyle w:val="22"/>
              <w:shd w:val="clear" w:color="auto" w:fill="auto"/>
              <w:spacing w:line="260" w:lineRule="exact"/>
              <w:ind w:left="140"/>
            </w:pPr>
            <w:r w:rsidRPr="007C57B2">
              <w:rPr>
                <w:rStyle w:val="11"/>
                <w:u w:val="none"/>
              </w:rPr>
              <w:t>Грузоотправитель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B2" w:rsidRPr="007C57B2" w:rsidRDefault="007C57B2" w:rsidP="007C57B2">
            <w:pPr>
              <w:pStyle w:val="22"/>
              <w:shd w:val="clear" w:color="auto" w:fill="auto"/>
              <w:spacing w:line="260" w:lineRule="exact"/>
            </w:pPr>
            <w:r w:rsidRPr="007C57B2">
              <w:rPr>
                <w:rStyle w:val="11"/>
                <w:u w:val="none"/>
              </w:rPr>
              <w:t>Вид технологии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B2" w:rsidRPr="007C57B2" w:rsidRDefault="007C57B2" w:rsidP="007C57B2">
            <w:pPr>
              <w:pStyle w:val="22"/>
              <w:shd w:val="clear" w:color="auto" w:fill="auto"/>
              <w:spacing w:line="322" w:lineRule="exact"/>
              <w:ind w:left="120"/>
            </w:pPr>
            <w:r w:rsidRPr="007C57B2">
              <w:rPr>
                <w:rStyle w:val="11"/>
                <w:u w:val="none"/>
              </w:rPr>
              <w:t>Основные отличительные особенности</w:t>
            </w:r>
          </w:p>
        </w:tc>
      </w:tr>
      <w:tr w:rsidR="007C57B2" w:rsidTr="00542FEE">
        <w:trPr>
          <w:trHeight w:hRule="exact" w:val="140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B2" w:rsidRPr="007C57B2" w:rsidRDefault="007C57B2" w:rsidP="00542FEE">
            <w:pPr>
              <w:pStyle w:val="22"/>
              <w:shd w:val="clear" w:color="auto" w:fill="auto"/>
              <w:spacing w:after="120" w:line="260" w:lineRule="exact"/>
              <w:ind w:left="140"/>
              <w:jc w:val="left"/>
            </w:pPr>
            <w:r w:rsidRPr="007C57B2">
              <w:rPr>
                <w:rStyle w:val="11"/>
                <w:u w:val="none"/>
              </w:rPr>
              <w:t>Промышленные</w:t>
            </w:r>
          </w:p>
          <w:p w:rsidR="007C57B2" w:rsidRDefault="007C57B2" w:rsidP="00542FEE">
            <w:pPr>
              <w:pStyle w:val="22"/>
              <w:shd w:val="clear" w:color="auto" w:fill="auto"/>
              <w:spacing w:before="120" w:line="260" w:lineRule="exact"/>
              <w:ind w:left="140"/>
              <w:jc w:val="left"/>
            </w:pPr>
            <w:r w:rsidRPr="007C57B2">
              <w:rPr>
                <w:rStyle w:val="11"/>
                <w:u w:val="none"/>
              </w:rPr>
              <w:t>организации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B2" w:rsidRDefault="007C57B2" w:rsidP="00542FEE">
            <w:pPr>
              <w:pStyle w:val="22"/>
              <w:shd w:val="clear" w:color="auto" w:fill="auto"/>
              <w:spacing w:line="230" w:lineRule="exact"/>
              <w:jc w:val="both"/>
            </w:pPr>
            <w:r>
              <w:rPr>
                <w:rStyle w:val="115pt0pt"/>
              </w:rPr>
              <w:t>Перевозка массовых грузов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B2" w:rsidRDefault="007C57B2" w:rsidP="00542FEE">
            <w:pPr>
              <w:pStyle w:val="22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5pt0pt"/>
              </w:rPr>
              <w:t xml:space="preserve">Кольцевые маршруты; </w:t>
            </w:r>
            <w:proofErr w:type="gramStart"/>
            <w:r>
              <w:rPr>
                <w:rStyle w:val="115pt0pt"/>
              </w:rPr>
              <w:t>универсальный</w:t>
            </w:r>
            <w:proofErr w:type="gramEnd"/>
            <w:r>
              <w:rPr>
                <w:rStyle w:val="115pt0pt"/>
              </w:rPr>
              <w:t xml:space="preserve"> ПС; нестабильная технология; нестабильность основных грузопотоков</w:t>
            </w:r>
          </w:p>
        </w:tc>
      </w:tr>
      <w:tr w:rsidR="007C57B2" w:rsidTr="00542FEE">
        <w:trPr>
          <w:trHeight w:hRule="exact" w:val="1416"/>
        </w:trPr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7C57B2" w:rsidRDefault="007C57B2" w:rsidP="00542FEE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B2" w:rsidRDefault="007C57B2" w:rsidP="00542FEE">
            <w:pPr>
              <w:pStyle w:val="22"/>
              <w:shd w:val="clear" w:color="auto" w:fill="auto"/>
              <w:spacing w:after="900" w:line="230" w:lineRule="exact"/>
              <w:jc w:val="both"/>
            </w:pPr>
            <w:r>
              <w:rPr>
                <w:rStyle w:val="115pt0pt"/>
              </w:rPr>
              <w:t>Перевозка контейнеров</w:t>
            </w:r>
          </w:p>
          <w:p w:rsidR="007C57B2" w:rsidRDefault="007C57B2" w:rsidP="00542FEE">
            <w:pPr>
              <w:pStyle w:val="22"/>
              <w:shd w:val="clear" w:color="auto" w:fill="auto"/>
              <w:spacing w:before="900" w:line="120" w:lineRule="exact"/>
              <w:ind w:left="2660"/>
              <w:jc w:val="left"/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B2" w:rsidRDefault="007C57B2" w:rsidP="00542FEE">
            <w:pPr>
              <w:pStyle w:val="22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5pt0pt"/>
              </w:rPr>
              <w:t xml:space="preserve">Маятниковые маршруты; </w:t>
            </w:r>
            <w:proofErr w:type="gramStart"/>
            <w:r>
              <w:rPr>
                <w:rStyle w:val="115pt0pt"/>
              </w:rPr>
              <w:t>специализированный</w:t>
            </w:r>
            <w:proofErr w:type="gramEnd"/>
            <w:r>
              <w:rPr>
                <w:rStyle w:val="115pt0pt"/>
              </w:rPr>
              <w:t xml:space="preserve"> ПС; строгое выполнение графиков; согласование с другими видами транспорта</w:t>
            </w:r>
          </w:p>
        </w:tc>
      </w:tr>
      <w:tr w:rsidR="007C57B2" w:rsidTr="00542FEE">
        <w:trPr>
          <w:trHeight w:hRule="exact" w:val="1128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B2" w:rsidRDefault="007C57B2" w:rsidP="00542FEE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B2" w:rsidRDefault="007C57B2" w:rsidP="00542FEE">
            <w:pPr>
              <w:pStyle w:val="22"/>
              <w:shd w:val="clear" w:color="auto" w:fill="auto"/>
              <w:spacing w:line="283" w:lineRule="exact"/>
              <w:jc w:val="both"/>
            </w:pPr>
            <w:r>
              <w:rPr>
                <w:rStyle w:val="115pt0pt"/>
              </w:rPr>
              <w:t>Перевозка мелко</w:t>
            </w:r>
            <w:r>
              <w:rPr>
                <w:rStyle w:val="115pt0pt"/>
              </w:rPr>
              <w:softHyphen/>
              <w:t>партионных грузов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B2" w:rsidRDefault="007C57B2" w:rsidP="00542FEE">
            <w:pPr>
              <w:pStyle w:val="22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5pt0pt"/>
              </w:rPr>
              <w:t>Сборочно-</w:t>
            </w:r>
            <w:proofErr w:type="spellStart"/>
            <w:r>
              <w:rPr>
                <w:rStyle w:val="115pt0pt"/>
              </w:rPr>
              <w:t>развозочные</w:t>
            </w:r>
            <w:proofErr w:type="spellEnd"/>
            <w:r>
              <w:rPr>
                <w:rStyle w:val="115pt0pt"/>
              </w:rPr>
              <w:t xml:space="preserve"> маршруты; </w:t>
            </w:r>
            <w:proofErr w:type="gramStart"/>
            <w:r>
              <w:rPr>
                <w:rStyle w:val="115pt0pt"/>
              </w:rPr>
              <w:t>разномарочный</w:t>
            </w:r>
            <w:proofErr w:type="gramEnd"/>
            <w:r>
              <w:rPr>
                <w:rStyle w:val="115pt0pt"/>
              </w:rPr>
              <w:t xml:space="preserve"> ПС; строгое выполнение графиков; нестабильность гру</w:t>
            </w:r>
            <w:r w:rsidRPr="007347E5">
              <w:rPr>
                <w:rStyle w:val="115pt0pt"/>
                <w:highlight w:val="yellow"/>
              </w:rPr>
              <w:t>з</w:t>
            </w:r>
            <w:r>
              <w:rPr>
                <w:rStyle w:val="115pt0pt"/>
              </w:rPr>
              <w:t>опотоков</w:t>
            </w:r>
          </w:p>
        </w:tc>
      </w:tr>
      <w:tr w:rsidR="007C57B2" w:rsidTr="00542FEE">
        <w:trPr>
          <w:trHeight w:hRule="exact" w:val="1298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B2" w:rsidRPr="007C57B2" w:rsidRDefault="007C57B2" w:rsidP="00542FEE">
            <w:pPr>
              <w:pStyle w:val="22"/>
              <w:shd w:val="clear" w:color="auto" w:fill="auto"/>
              <w:spacing w:after="120" w:line="260" w:lineRule="exact"/>
              <w:ind w:left="140"/>
              <w:jc w:val="left"/>
            </w:pPr>
            <w:r w:rsidRPr="007C57B2">
              <w:rPr>
                <w:rStyle w:val="11"/>
                <w:u w:val="none"/>
              </w:rPr>
              <w:t>Строительные</w:t>
            </w:r>
          </w:p>
          <w:p w:rsidR="007C57B2" w:rsidRPr="007C57B2" w:rsidRDefault="007C57B2" w:rsidP="00542FEE">
            <w:pPr>
              <w:pStyle w:val="22"/>
              <w:shd w:val="clear" w:color="auto" w:fill="auto"/>
              <w:spacing w:before="120" w:line="260" w:lineRule="exact"/>
              <w:ind w:left="140"/>
              <w:jc w:val="left"/>
            </w:pPr>
            <w:r w:rsidRPr="007C57B2">
              <w:rPr>
                <w:rStyle w:val="11"/>
                <w:u w:val="none"/>
              </w:rPr>
              <w:t>организации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B2" w:rsidRDefault="007C57B2" w:rsidP="00542FEE">
            <w:pPr>
              <w:pStyle w:val="22"/>
              <w:shd w:val="clear" w:color="auto" w:fill="auto"/>
              <w:spacing w:line="230" w:lineRule="exact"/>
              <w:jc w:val="both"/>
            </w:pPr>
            <w:r>
              <w:rPr>
                <w:rStyle w:val="115pt0pt"/>
              </w:rPr>
              <w:t>Перевозка массовых грузов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B2" w:rsidRDefault="007C57B2" w:rsidP="00542FEE">
            <w:pPr>
              <w:pStyle w:val="22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115pt0pt"/>
              </w:rPr>
              <w:t xml:space="preserve">Маятниковые маршруты; </w:t>
            </w:r>
            <w:proofErr w:type="gramStart"/>
            <w:r>
              <w:rPr>
                <w:rStyle w:val="115pt0pt"/>
              </w:rPr>
              <w:t>специализированный</w:t>
            </w:r>
            <w:proofErr w:type="gramEnd"/>
            <w:r>
              <w:rPr>
                <w:rStyle w:val="115pt0pt"/>
              </w:rPr>
              <w:t xml:space="preserve"> ПС; стабильная технология; строгое выполнение графиков; стабильность грузопотоков</w:t>
            </w:r>
          </w:p>
        </w:tc>
      </w:tr>
      <w:tr w:rsidR="007C57B2" w:rsidTr="00542FEE">
        <w:trPr>
          <w:trHeight w:hRule="exact" w:val="1260"/>
        </w:trPr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B2" w:rsidRPr="007C57B2" w:rsidRDefault="007C57B2" w:rsidP="00542FEE">
            <w:pPr>
              <w:pStyle w:val="22"/>
              <w:spacing w:after="120" w:line="260" w:lineRule="exact"/>
              <w:ind w:left="140"/>
              <w:jc w:val="left"/>
              <w:rPr>
                <w:shd w:val="clear" w:color="auto" w:fill="FFFFFF"/>
                <w:lang w:eastAsia="ru-RU" w:bidi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B2" w:rsidRPr="007347E5" w:rsidRDefault="007C57B2" w:rsidP="00542FEE">
            <w:pPr>
              <w:pStyle w:val="22"/>
              <w:shd w:val="clear" w:color="auto" w:fill="auto"/>
              <w:spacing w:line="230" w:lineRule="exact"/>
              <w:jc w:val="both"/>
              <w:rPr>
                <w:spacing w:val="-5"/>
                <w:sz w:val="23"/>
                <w:szCs w:val="23"/>
                <w:lang w:eastAsia="ru-RU" w:bidi="ru-RU"/>
              </w:rPr>
            </w:pPr>
            <w:r>
              <w:rPr>
                <w:rStyle w:val="115pt0pt"/>
              </w:rPr>
              <w:t>Перевозка тяжеловесных грузов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B2" w:rsidRPr="007347E5" w:rsidRDefault="007C57B2" w:rsidP="00542FEE">
            <w:pPr>
              <w:pStyle w:val="22"/>
              <w:shd w:val="clear" w:color="auto" w:fill="auto"/>
              <w:spacing w:line="283" w:lineRule="exact"/>
              <w:ind w:left="120"/>
              <w:jc w:val="left"/>
              <w:rPr>
                <w:spacing w:val="-5"/>
                <w:sz w:val="23"/>
                <w:szCs w:val="23"/>
                <w:lang w:eastAsia="ru-RU" w:bidi="ru-RU"/>
              </w:rPr>
            </w:pPr>
            <w:r>
              <w:rPr>
                <w:rStyle w:val="115pt0pt"/>
              </w:rPr>
              <w:t>Маятниковые маршруты; тяжелые тягачи с трейлерами; нестабильность грузопотоков; сложный документооборот</w:t>
            </w:r>
          </w:p>
        </w:tc>
      </w:tr>
      <w:tr w:rsidR="007C57B2" w:rsidTr="00542FEE">
        <w:trPr>
          <w:trHeight w:hRule="exact" w:val="2568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B2" w:rsidRPr="007C57B2" w:rsidRDefault="007C57B2" w:rsidP="00542FEE">
            <w:pPr>
              <w:pStyle w:val="22"/>
              <w:shd w:val="clear" w:color="auto" w:fill="auto"/>
              <w:spacing w:after="120" w:line="260" w:lineRule="exact"/>
              <w:ind w:left="140"/>
              <w:jc w:val="left"/>
              <w:rPr>
                <w:shd w:val="clear" w:color="auto" w:fill="FFFFFF"/>
                <w:lang w:eastAsia="ru-RU" w:bidi="ru-RU"/>
              </w:rPr>
            </w:pPr>
            <w:r w:rsidRPr="007C57B2">
              <w:rPr>
                <w:rStyle w:val="11"/>
                <w:u w:val="none"/>
              </w:rPr>
              <w:t>Торговые</w:t>
            </w:r>
          </w:p>
          <w:p w:rsidR="007C57B2" w:rsidRPr="007C57B2" w:rsidRDefault="007C57B2" w:rsidP="00542FEE">
            <w:pPr>
              <w:pStyle w:val="22"/>
              <w:shd w:val="clear" w:color="auto" w:fill="auto"/>
              <w:spacing w:after="120" w:line="260" w:lineRule="exact"/>
              <w:ind w:left="140"/>
              <w:jc w:val="left"/>
              <w:rPr>
                <w:shd w:val="clear" w:color="auto" w:fill="FFFFFF"/>
                <w:lang w:eastAsia="ru-RU" w:bidi="ru-RU"/>
              </w:rPr>
            </w:pPr>
            <w:r w:rsidRPr="007C57B2">
              <w:rPr>
                <w:rStyle w:val="11"/>
                <w:u w:val="none"/>
              </w:rPr>
              <w:t>организации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B2" w:rsidRPr="007347E5" w:rsidRDefault="007C57B2" w:rsidP="00542FEE">
            <w:pPr>
              <w:pStyle w:val="22"/>
              <w:shd w:val="clear" w:color="auto" w:fill="auto"/>
              <w:spacing w:line="230" w:lineRule="exact"/>
              <w:jc w:val="both"/>
              <w:rPr>
                <w:spacing w:val="-5"/>
                <w:sz w:val="23"/>
                <w:szCs w:val="23"/>
                <w:lang w:eastAsia="ru-RU" w:bidi="ru-RU"/>
              </w:rPr>
            </w:pPr>
            <w:r>
              <w:rPr>
                <w:rStyle w:val="115pt0pt"/>
              </w:rPr>
              <w:t>Перевозка</w:t>
            </w:r>
          </w:p>
          <w:p w:rsidR="007C57B2" w:rsidRPr="007347E5" w:rsidRDefault="007C57B2" w:rsidP="00542FEE">
            <w:pPr>
              <w:pStyle w:val="22"/>
              <w:shd w:val="clear" w:color="auto" w:fill="auto"/>
              <w:spacing w:line="230" w:lineRule="exact"/>
              <w:jc w:val="both"/>
              <w:rPr>
                <w:spacing w:val="-5"/>
                <w:sz w:val="23"/>
                <w:szCs w:val="23"/>
                <w:lang w:eastAsia="ru-RU" w:bidi="ru-RU"/>
              </w:rPr>
            </w:pPr>
            <w:r>
              <w:rPr>
                <w:rStyle w:val="115pt0pt"/>
              </w:rPr>
              <w:t>мелкопартионных грузов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B2" w:rsidRPr="007347E5" w:rsidRDefault="007C57B2" w:rsidP="00542FEE">
            <w:pPr>
              <w:pStyle w:val="22"/>
              <w:shd w:val="clear" w:color="auto" w:fill="auto"/>
              <w:spacing w:line="283" w:lineRule="exact"/>
              <w:ind w:left="120"/>
              <w:jc w:val="left"/>
              <w:rPr>
                <w:spacing w:val="-5"/>
                <w:sz w:val="23"/>
                <w:szCs w:val="23"/>
                <w:lang w:eastAsia="ru-RU" w:bidi="ru-RU"/>
              </w:rPr>
            </w:pPr>
            <w:proofErr w:type="spellStart"/>
            <w:r>
              <w:rPr>
                <w:rStyle w:val="115pt0pt"/>
              </w:rPr>
              <w:t>Развозочно</w:t>
            </w:r>
            <w:proofErr w:type="spellEnd"/>
            <w:r>
              <w:rPr>
                <w:rStyle w:val="115pt0pt"/>
              </w:rPr>
              <w:t xml:space="preserve">-сборочные маршруты со сбором в обратном направлении порожней тары и контейнеров; </w:t>
            </w:r>
            <w:proofErr w:type="gramStart"/>
            <w:r>
              <w:rPr>
                <w:rStyle w:val="115pt0pt"/>
              </w:rPr>
              <w:t>специализированный</w:t>
            </w:r>
            <w:proofErr w:type="gramEnd"/>
            <w:r>
              <w:rPr>
                <w:rStyle w:val="115pt0pt"/>
              </w:rPr>
              <w:t xml:space="preserve"> ПС со средствами механизации ПРР; циклическое изменение грузопотоков;</w:t>
            </w:r>
          </w:p>
          <w:p w:rsidR="007C57B2" w:rsidRPr="007347E5" w:rsidRDefault="007C57B2" w:rsidP="00542FEE">
            <w:pPr>
              <w:pStyle w:val="22"/>
              <w:shd w:val="clear" w:color="auto" w:fill="auto"/>
              <w:spacing w:line="283" w:lineRule="exact"/>
              <w:ind w:left="120"/>
              <w:jc w:val="left"/>
              <w:rPr>
                <w:spacing w:val="-5"/>
                <w:sz w:val="23"/>
                <w:szCs w:val="23"/>
                <w:lang w:eastAsia="ru-RU" w:bidi="ru-RU"/>
              </w:rPr>
            </w:pPr>
            <w:r>
              <w:rPr>
                <w:rStyle w:val="115pt0pt"/>
              </w:rPr>
              <w:t>закрепление ПС за объектом; ограничение на перевозку разнородных грузов</w:t>
            </w:r>
          </w:p>
        </w:tc>
      </w:tr>
      <w:tr w:rsidR="007C57B2" w:rsidTr="00542FEE">
        <w:trPr>
          <w:trHeight w:hRule="exact" w:val="2053"/>
        </w:trPr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B2" w:rsidRPr="007347E5" w:rsidRDefault="007C57B2" w:rsidP="00542FEE">
            <w:pPr>
              <w:pStyle w:val="22"/>
              <w:spacing w:after="120" w:line="260" w:lineRule="exact"/>
              <w:ind w:left="140"/>
              <w:jc w:val="left"/>
              <w:rPr>
                <w:u w:val="single"/>
                <w:shd w:val="clear" w:color="auto" w:fill="FFFFFF"/>
                <w:lang w:eastAsia="ru-RU" w:bidi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B2" w:rsidRPr="007347E5" w:rsidRDefault="007C57B2" w:rsidP="00542FEE">
            <w:pPr>
              <w:pStyle w:val="22"/>
              <w:shd w:val="clear" w:color="auto" w:fill="auto"/>
              <w:spacing w:line="230" w:lineRule="exact"/>
              <w:jc w:val="left"/>
              <w:rPr>
                <w:spacing w:val="-5"/>
                <w:sz w:val="23"/>
                <w:szCs w:val="23"/>
                <w:lang w:eastAsia="ru-RU" w:bidi="ru-RU"/>
              </w:rPr>
            </w:pPr>
            <w:r>
              <w:rPr>
                <w:rStyle w:val="115pt0pt"/>
              </w:rPr>
              <w:t>Междугородные и международные перевозки</w:t>
            </w:r>
          </w:p>
          <w:p w:rsidR="007C57B2" w:rsidRPr="007347E5" w:rsidRDefault="007C57B2" w:rsidP="00542FEE">
            <w:pPr>
              <w:pStyle w:val="22"/>
              <w:shd w:val="clear" w:color="auto" w:fill="auto"/>
              <w:spacing w:line="230" w:lineRule="exact"/>
              <w:jc w:val="both"/>
              <w:rPr>
                <w:spacing w:val="-5"/>
                <w:sz w:val="23"/>
                <w:szCs w:val="23"/>
                <w:lang w:eastAsia="ru-RU" w:bidi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B2" w:rsidRPr="007347E5" w:rsidRDefault="007C57B2" w:rsidP="00542FEE">
            <w:pPr>
              <w:pStyle w:val="22"/>
              <w:shd w:val="clear" w:color="auto" w:fill="auto"/>
              <w:spacing w:line="283" w:lineRule="exact"/>
              <w:ind w:left="120"/>
              <w:jc w:val="left"/>
              <w:rPr>
                <w:spacing w:val="-5"/>
                <w:sz w:val="23"/>
                <w:szCs w:val="23"/>
                <w:lang w:eastAsia="ru-RU" w:bidi="ru-RU"/>
              </w:rPr>
            </w:pPr>
            <w:r>
              <w:rPr>
                <w:rStyle w:val="115pt0pt"/>
              </w:rPr>
              <w:t xml:space="preserve">Маятниковые маршруты; </w:t>
            </w:r>
            <w:proofErr w:type="gramStart"/>
            <w:r>
              <w:rPr>
                <w:rStyle w:val="115pt0pt"/>
              </w:rPr>
              <w:t>большегрузный</w:t>
            </w:r>
            <w:proofErr w:type="gramEnd"/>
            <w:r>
              <w:rPr>
                <w:rStyle w:val="115pt0pt"/>
              </w:rPr>
              <w:t xml:space="preserve"> ПС для дальних перевозок;</w:t>
            </w:r>
          </w:p>
          <w:p w:rsidR="007C57B2" w:rsidRPr="007347E5" w:rsidRDefault="007C57B2" w:rsidP="00542FEE">
            <w:pPr>
              <w:pStyle w:val="22"/>
              <w:shd w:val="clear" w:color="auto" w:fill="auto"/>
              <w:spacing w:line="283" w:lineRule="exact"/>
              <w:ind w:left="120"/>
              <w:jc w:val="left"/>
              <w:rPr>
                <w:spacing w:val="-5"/>
                <w:sz w:val="23"/>
                <w:szCs w:val="23"/>
                <w:lang w:eastAsia="ru-RU" w:bidi="ru-RU"/>
              </w:rPr>
            </w:pPr>
            <w:r>
              <w:rPr>
                <w:rStyle w:val="115pt0pt"/>
              </w:rPr>
              <w:t>нестабильность основных грузопотоков; сложный документооборот; работа через посредника</w:t>
            </w:r>
          </w:p>
        </w:tc>
      </w:tr>
    </w:tbl>
    <w:p w:rsidR="007C57B2" w:rsidRDefault="007C57B2" w:rsidP="007C57B2">
      <w:pPr>
        <w:pStyle w:val="a8"/>
        <w:shd w:val="clear" w:color="auto" w:fill="auto"/>
        <w:spacing w:line="260" w:lineRule="exact"/>
      </w:pPr>
    </w:p>
    <w:p w:rsidR="00F015A9" w:rsidRDefault="00F015A9" w:rsidP="007C57B2">
      <w:pPr>
        <w:pStyle w:val="22"/>
        <w:shd w:val="clear" w:color="auto" w:fill="auto"/>
        <w:spacing w:line="374" w:lineRule="exact"/>
        <w:ind w:left="220" w:firstLine="580"/>
      </w:pPr>
    </w:p>
    <w:p w:rsidR="00F015A9" w:rsidRDefault="00F015A9" w:rsidP="007C57B2">
      <w:pPr>
        <w:pStyle w:val="22"/>
        <w:shd w:val="clear" w:color="auto" w:fill="auto"/>
        <w:spacing w:line="374" w:lineRule="exact"/>
        <w:ind w:left="220" w:firstLine="580"/>
      </w:pPr>
    </w:p>
    <w:p w:rsidR="00F015A9" w:rsidRDefault="00F015A9" w:rsidP="007C57B2">
      <w:pPr>
        <w:pStyle w:val="22"/>
        <w:shd w:val="clear" w:color="auto" w:fill="auto"/>
        <w:spacing w:line="374" w:lineRule="exact"/>
        <w:ind w:left="220" w:firstLine="580"/>
      </w:pPr>
    </w:p>
    <w:p w:rsidR="007C57B2" w:rsidRDefault="007C57B2" w:rsidP="007C57B2">
      <w:pPr>
        <w:pStyle w:val="22"/>
        <w:shd w:val="clear" w:color="auto" w:fill="auto"/>
        <w:spacing w:line="374" w:lineRule="exact"/>
        <w:ind w:left="220" w:firstLine="580"/>
      </w:pPr>
      <w:bookmarkStart w:id="2" w:name="_GoBack"/>
      <w:bookmarkEnd w:id="2"/>
      <w:r>
        <w:lastRenderedPageBreak/>
        <w:t>Контрольные вопросы</w:t>
      </w:r>
    </w:p>
    <w:p w:rsidR="007C57B2" w:rsidRDefault="007C57B2" w:rsidP="007C57B2">
      <w:pPr>
        <w:pStyle w:val="22"/>
        <w:shd w:val="clear" w:color="auto" w:fill="auto"/>
        <w:spacing w:line="374" w:lineRule="exact"/>
        <w:jc w:val="left"/>
      </w:pPr>
    </w:p>
    <w:p w:rsidR="007C57B2" w:rsidRDefault="007C57B2" w:rsidP="007C57B2">
      <w:pPr>
        <w:pStyle w:val="22"/>
        <w:numPr>
          <w:ilvl w:val="0"/>
          <w:numId w:val="8"/>
        </w:numPr>
        <w:shd w:val="clear" w:color="auto" w:fill="auto"/>
        <w:spacing w:line="374" w:lineRule="exact"/>
        <w:ind w:left="220" w:firstLine="580"/>
        <w:jc w:val="left"/>
      </w:pPr>
      <w:r>
        <w:t xml:space="preserve"> Дайте определение понятию </w:t>
      </w:r>
      <w:r>
        <w:t>«технология грузовых перевозок»</w:t>
      </w:r>
    </w:p>
    <w:p w:rsidR="007C57B2" w:rsidRDefault="007C57B2" w:rsidP="007C57B2">
      <w:pPr>
        <w:pStyle w:val="22"/>
        <w:numPr>
          <w:ilvl w:val="0"/>
          <w:numId w:val="8"/>
        </w:numPr>
        <w:shd w:val="clear" w:color="auto" w:fill="auto"/>
        <w:spacing w:line="374" w:lineRule="exact"/>
        <w:ind w:left="1418" w:right="400" w:hanging="618"/>
        <w:jc w:val="left"/>
      </w:pPr>
      <w:r>
        <w:t xml:space="preserve"> В какой последовательности осуществляется разработка   технологического процесса перевозок грузов?</w:t>
      </w:r>
    </w:p>
    <w:p w:rsidR="007C57B2" w:rsidRDefault="007C57B2" w:rsidP="007C57B2">
      <w:pPr>
        <w:pStyle w:val="22"/>
        <w:numPr>
          <w:ilvl w:val="0"/>
          <w:numId w:val="8"/>
        </w:numPr>
        <w:shd w:val="clear" w:color="auto" w:fill="auto"/>
        <w:spacing w:line="374" w:lineRule="exact"/>
        <w:ind w:left="1418" w:right="400" w:hanging="618"/>
        <w:jc w:val="left"/>
      </w:pPr>
      <w:r>
        <w:t xml:space="preserve"> Что служит основой для разработки технологического процесса перевозки?</w:t>
      </w:r>
    </w:p>
    <w:p w:rsidR="007C57B2" w:rsidRDefault="007C57B2" w:rsidP="007C57B2">
      <w:pPr>
        <w:pStyle w:val="22"/>
        <w:numPr>
          <w:ilvl w:val="0"/>
          <w:numId w:val="8"/>
        </w:numPr>
        <w:shd w:val="clear" w:color="auto" w:fill="auto"/>
        <w:spacing w:line="374" w:lineRule="exact"/>
        <w:ind w:left="1418" w:right="400" w:hanging="618"/>
        <w:jc w:val="left"/>
      </w:pPr>
      <w:r>
        <w:t xml:space="preserve"> По каким показателям оценивается эффективность выбранной технологии?</w:t>
      </w:r>
    </w:p>
    <w:p w:rsidR="007C57B2" w:rsidRDefault="007C57B2" w:rsidP="007C57B2">
      <w:pPr>
        <w:pStyle w:val="22"/>
        <w:numPr>
          <w:ilvl w:val="0"/>
          <w:numId w:val="8"/>
        </w:numPr>
        <w:shd w:val="clear" w:color="auto" w:fill="auto"/>
        <w:spacing w:line="374" w:lineRule="exact"/>
        <w:ind w:left="220" w:firstLine="580"/>
        <w:jc w:val="left"/>
      </w:pPr>
      <w:r>
        <w:t xml:space="preserve"> Назовите основные операции процесса доставки груза</w:t>
      </w:r>
    </w:p>
    <w:p w:rsidR="007C57B2" w:rsidRDefault="007C57B2" w:rsidP="007C57B2">
      <w:pPr>
        <w:pStyle w:val="22"/>
        <w:numPr>
          <w:ilvl w:val="0"/>
          <w:numId w:val="8"/>
        </w:numPr>
        <w:shd w:val="clear" w:color="auto" w:fill="auto"/>
        <w:spacing w:line="374" w:lineRule="exact"/>
        <w:ind w:left="220" w:firstLine="580"/>
        <w:jc w:val="left"/>
      </w:pPr>
      <w:r>
        <w:t xml:space="preserve"> Что предусматривает контрольно-учетная операция?</w:t>
      </w:r>
    </w:p>
    <w:p w:rsidR="007C57B2" w:rsidRDefault="007C57B2" w:rsidP="007C57B2">
      <w:pPr>
        <w:pStyle w:val="22"/>
        <w:numPr>
          <w:ilvl w:val="0"/>
          <w:numId w:val="8"/>
        </w:numPr>
        <w:shd w:val="clear" w:color="auto" w:fill="auto"/>
        <w:spacing w:line="374" w:lineRule="exact"/>
        <w:ind w:left="220" w:firstLine="580"/>
        <w:jc w:val="left"/>
      </w:pPr>
      <w:r>
        <w:t xml:space="preserve"> С чем связана </w:t>
      </w:r>
      <w:proofErr w:type="spellStart"/>
      <w:r>
        <w:t>строповочная</w:t>
      </w:r>
      <w:proofErr w:type="spellEnd"/>
      <w:r>
        <w:t xml:space="preserve"> операция?</w:t>
      </w:r>
    </w:p>
    <w:p w:rsidR="007C57B2" w:rsidRDefault="007C57B2" w:rsidP="007C57B2">
      <w:pPr>
        <w:pStyle w:val="22"/>
        <w:numPr>
          <w:ilvl w:val="0"/>
          <w:numId w:val="8"/>
        </w:numPr>
        <w:shd w:val="clear" w:color="auto" w:fill="auto"/>
        <w:spacing w:line="374" w:lineRule="exact"/>
        <w:ind w:left="220" w:firstLine="580"/>
        <w:jc w:val="left"/>
      </w:pPr>
      <w:r>
        <w:t xml:space="preserve"> С чем связана вспомогательная операция?</w:t>
      </w:r>
    </w:p>
    <w:p w:rsidR="007C57B2" w:rsidRDefault="007C57B2" w:rsidP="007C57B2">
      <w:pPr>
        <w:pStyle w:val="22"/>
        <w:numPr>
          <w:ilvl w:val="0"/>
          <w:numId w:val="8"/>
        </w:numPr>
        <w:shd w:val="clear" w:color="auto" w:fill="auto"/>
        <w:spacing w:line="374" w:lineRule="exact"/>
        <w:ind w:left="220" w:firstLine="580"/>
        <w:jc w:val="left"/>
      </w:pPr>
      <w:r>
        <w:t xml:space="preserve"> Что предусматривает складская операция?</w:t>
      </w:r>
    </w:p>
    <w:p w:rsidR="007C57B2" w:rsidRDefault="007C57B2" w:rsidP="007C57B2">
      <w:pPr>
        <w:pStyle w:val="22"/>
        <w:numPr>
          <w:ilvl w:val="0"/>
          <w:numId w:val="8"/>
        </w:numPr>
        <w:shd w:val="clear" w:color="auto" w:fill="auto"/>
        <w:spacing w:line="374" w:lineRule="exact"/>
        <w:ind w:left="1418" w:right="400" w:hanging="618"/>
        <w:jc w:val="left"/>
      </w:pPr>
      <w:r>
        <w:t xml:space="preserve">  Назовите основные виды технологий грузовых автомобильных  </w:t>
      </w:r>
      <w:r w:rsidR="00F015A9">
        <w:t>перевозок</w:t>
      </w:r>
    </w:p>
    <w:p w:rsidR="007C57B2" w:rsidRPr="007C57B2" w:rsidRDefault="007C57B2" w:rsidP="00D50B5B">
      <w:pPr>
        <w:rPr>
          <w:b/>
        </w:rPr>
      </w:pPr>
    </w:p>
    <w:p w:rsidR="007C57B2" w:rsidRPr="007C57B2" w:rsidRDefault="007C57B2">
      <w:pPr>
        <w:rPr>
          <w:b/>
        </w:rPr>
      </w:pPr>
    </w:p>
    <w:sectPr w:rsidR="007C57B2" w:rsidRPr="007C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364E"/>
    <w:multiLevelType w:val="multilevel"/>
    <w:tmpl w:val="1D2A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612F1"/>
    <w:multiLevelType w:val="multilevel"/>
    <w:tmpl w:val="C178C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02684"/>
    <w:multiLevelType w:val="multilevel"/>
    <w:tmpl w:val="C344B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6E3603"/>
    <w:multiLevelType w:val="hybridMultilevel"/>
    <w:tmpl w:val="89621500"/>
    <w:lvl w:ilvl="0" w:tplc="CA001A22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3D4B30"/>
    <w:multiLevelType w:val="multilevel"/>
    <w:tmpl w:val="63821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3F4AE1"/>
    <w:multiLevelType w:val="hybridMultilevel"/>
    <w:tmpl w:val="28547514"/>
    <w:lvl w:ilvl="0" w:tplc="5094C3A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5B"/>
    <w:rsid w:val="000866AE"/>
    <w:rsid w:val="00577D90"/>
    <w:rsid w:val="007C57B2"/>
    <w:rsid w:val="00D50B5B"/>
    <w:rsid w:val="00F0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5B"/>
    <w:rPr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50B5B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50B5B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D50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50B5B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D50B5B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paragraph" w:styleId="a3">
    <w:name w:val="List Paragraph"/>
    <w:basedOn w:val="a"/>
    <w:uiPriority w:val="34"/>
    <w:qFormat/>
    <w:rsid w:val="00D50B5B"/>
    <w:pPr>
      <w:ind w:left="720" w:firstLine="720"/>
      <w:contextualSpacing/>
    </w:pPr>
    <w:rPr>
      <w:rFonts w:cs="Times New Roman"/>
      <w:color w:val="auto"/>
      <w:spacing w:val="0"/>
    </w:rPr>
  </w:style>
  <w:style w:type="character" w:customStyle="1" w:styleId="0pt">
    <w:name w:val="Основной текст + Курсив;Интервал 0 pt"/>
    <w:basedOn w:val="a0"/>
    <w:rsid w:val="000866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0866AE"/>
    <w:rPr>
      <w:rFonts w:eastAsia="Times New Roman"/>
      <w:i/>
      <w:iCs/>
      <w:spacing w:val="-5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866AE"/>
    <w:pPr>
      <w:widowControl w:val="0"/>
      <w:shd w:val="clear" w:color="auto" w:fill="FFFFFF"/>
      <w:spacing w:line="389" w:lineRule="exact"/>
      <w:ind w:firstLine="560"/>
    </w:pPr>
    <w:rPr>
      <w:rFonts w:eastAsia="Times New Roman"/>
      <w:i/>
      <w:iCs/>
      <w:spacing w:val="-5"/>
      <w:sz w:val="26"/>
      <w:szCs w:val="26"/>
    </w:rPr>
  </w:style>
  <w:style w:type="character" w:customStyle="1" w:styleId="213pt">
    <w:name w:val="Основной текст (2) + 13 pt;Не полужирный;Курсив"/>
    <w:basedOn w:val="20"/>
    <w:rsid w:val="000866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5pt0pt">
    <w:name w:val="Основной текст (2) + 4;5 pt;Не полужирный;Курсив;Интервал 0 pt"/>
    <w:basedOn w:val="20"/>
    <w:rsid w:val="000866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86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6A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2"/>
    <w:rsid w:val="007C57B2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6"/>
    <w:rsid w:val="007C57B2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/>
      <w:sz w:val="26"/>
      <w:szCs w:val="26"/>
    </w:rPr>
  </w:style>
  <w:style w:type="character" w:customStyle="1" w:styleId="11">
    <w:name w:val="Основной текст1"/>
    <w:basedOn w:val="a6"/>
    <w:rsid w:val="007C5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7C57B2"/>
    <w:rPr>
      <w:rFonts w:eastAsia="Times New Roman"/>
      <w:spacing w:val="-4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C57B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pacing w:val="-4"/>
      <w:sz w:val="26"/>
      <w:szCs w:val="26"/>
    </w:rPr>
  </w:style>
  <w:style w:type="character" w:customStyle="1" w:styleId="115pt0pt">
    <w:name w:val="Основной текст + 11;5 pt;Интервал 0 pt"/>
    <w:basedOn w:val="a6"/>
    <w:rsid w:val="007C5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5B"/>
    <w:rPr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50B5B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50B5B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D50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50B5B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D50B5B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paragraph" w:styleId="a3">
    <w:name w:val="List Paragraph"/>
    <w:basedOn w:val="a"/>
    <w:uiPriority w:val="34"/>
    <w:qFormat/>
    <w:rsid w:val="00D50B5B"/>
    <w:pPr>
      <w:ind w:left="720" w:firstLine="720"/>
      <w:contextualSpacing/>
    </w:pPr>
    <w:rPr>
      <w:rFonts w:cs="Times New Roman"/>
      <w:color w:val="auto"/>
      <w:spacing w:val="0"/>
    </w:rPr>
  </w:style>
  <w:style w:type="character" w:customStyle="1" w:styleId="0pt">
    <w:name w:val="Основной текст + Курсив;Интервал 0 pt"/>
    <w:basedOn w:val="a0"/>
    <w:rsid w:val="000866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0866AE"/>
    <w:rPr>
      <w:rFonts w:eastAsia="Times New Roman"/>
      <w:i/>
      <w:iCs/>
      <w:spacing w:val="-5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866AE"/>
    <w:pPr>
      <w:widowControl w:val="0"/>
      <w:shd w:val="clear" w:color="auto" w:fill="FFFFFF"/>
      <w:spacing w:line="389" w:lineRule="exact"/>
      <w:ind w:firstLine="560"/>
    </w:pPr>
    <w:rPr>
      <w:rFonts w:eastAsia="Times New Roman"/>
      <w:i/>
      <w:iCs/>
      <w:spacing w:val="-5"/>
      <w:sz w:val="26"/>
      <w:szCs w:val="26"/>
    </w:rPr>
  </w:style>
  <w:style w:type="character" w:customStyle="1" w:styleId="213pt">
    <w:name w:val="Основной текст (2) + 13 pt;Не полужирный;Курсив"/>
    <w:basedOn w:val="20"/>
    <w:rsid w:val="000866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5pt0pt">
    <w:name w:val="Основной текст (2) + 4;5 pt;Не полужирный;Курсив;Интервал 0 pt"/>
    <w:basedOn w:val="20"/>
    <w:rsid w:val="000866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86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6A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2"/>
    <w:rsid w:val="007C57B2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6"/>
    <w:rsid w:val="007C57B2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/>
      <w:sz w:val="26"/>
      <w:szCs w:val="26"/>
    </w:rPr>
  </w:style>
  <w:style w:type="character" w:customStyle="1" w:styleId="11">
    <w:name w:val="Основной текст1"/>
    <w:basedOn w:val="a6"/>
    <w:rsid w:val="007C5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7C57B2"/>
    <w:rPr>
      <w:rFonts w:eastAsia="Times New Roman"/>
      <w:spacing w:val="-4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C57B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pacing w:val="-4"/>
      <w:sz w:val="26"/>
      <w:szCs w:val="26"/>
    </w:rPr>
  </w:style>
  <w:style w:type="character" w:customStyle="1" w:styleId="115pt0pt">
    <w:name w:val="Основной текст + 11;5 pt;Интервал 0 pt"/>
    <w:basedOn w:val="a6"/>
    <w:rsid w:val="007C5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2022-02-13T16:12:00Z</dcterms:created>
  <dcterms:modified xsi:type="dcterms:W3CDTF">2022-02-13T16:44:00Z</dcterms:modified>
</cp:coreProperties>
</file>